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CC" w:rsidRPr="00EC4201" w:rsidRDefault="007126BA" w:rsidP="007126BA">
      <w:pPr>
        <w:jc w:val="center"/>
        <w:rPr>
          <w:rFonts w:ascii="Calibri" w:hAnsi="Calibri"/>
          <w:b/>
        </w:rPr>
      </w:pPr>
      <w:bookmarkStart w:id="0" w:name="_GoBack"/>
      <w:bookmarkEnd w:id="0"/>
      <w:r w:rsidRPr="00EC4201">
        <w:rPr>
          <w:rFonts w:ascii="Calibri" w:hAnsi="Calibri"/>
          <w:b/>
        </w:rPr>
        <w:t>JPSS Update to Proving Ground All-Hands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SNPP Operating nominally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JPSS Program received full funding in latest budget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 xml:space="preserve">JPSS-1 is still on target for a launch </w:t>
      </w:r>
      <w:proofErr w:type="spellStart"/>
      <w:proofErr w:type="gramStart"/>
      <w:r w:rsidRPr="00EC4201">
        <w:rPr>
          <w:rFonts w:ascii="Calibri" w:hAnsi="Calibri"/>
        </w:rPr>
        <w:t>nlt</w:t>
      </w:r>
      <w:proofErr w:type="spellEnd"/>
      <w:proofErr w:type="gramEnd"/>
      <w:r w:rsidRPr="00EC4201">
        <w:rPr>
          <w:rFonts w:ascii="Calibri" w:hAnsi="Calibri"/>
        </w:rPr>
        <w:t xml:space="preserve"> Mar 2017.  JPSS Program is looking to accelerate launch if possible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JPSS PGRR Executive Board Project Review held 4-6 Nov.  NOAA Line-Office personnel and JPSS Program Staff provided feedback on each PGRR project.  Assimilation of feedback is nearly completion and most feedback letters have been drafted.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Strong PGRR Project Team participation in 2015 AGU and 2016 AMS Conferences</w:t>
      </w:r>
    </w:p>
    <w:p w:rsidR="007126BA" w:rsidRPr="00EC4201" w:rsidRDefault="007126BA" w:rsidP="007126B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NUCAPS, Hydrology, River Ice and Flooding, and Fire and Smoke Initiatives are moving forward</w:t>
      </w:r>
    </w:p>
    <w:p w:rsidR="007126BA" w:rsidRPr="00EC4201" w:rsidRDefault="007126BA" w:rsidP="007126B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NUCAPS Sounding assessment planned for Alaska Fire Season and 2016 Spring Experiment</w:t>
      </w:r>
    </w:p>
    <w:p w:rsidR="007126BA" w:rsidRPr="00EC4201" w:rsidRDefault="007126BA" w:rsidP="007126B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NUCAPS supporting NOAA El Nino Rapid Response Field Campaign.</w:t>
      </w:r>
      <w:r w:rsidR="00EC4201" w:rsidRPr="00EC4201">
        <w:rPr>
          <w:rFonts w:ascii="Calibri" w:hAnsi="Calibri"/>
        </w:rPr>
        <w:t xml:space="preserve">  The campaign is a great </w:t>
      </w:r>
      <w:r w:rsidR="00EC4201" w:rsidRPr="00EC4201">
        <w:rPr>
          <w:rFonts w:ascii="Calibri" w:hAnsi="Calibri"/>
          <w:shd w:val="clear" w:color="auto" w:fill="FFFFFF"/>
        </w:rPr>
        <w:t>opportunity for NOAA to accelerate advances in understanding and predictions of an extreme climate event and its impacts through research conducted while the event is ongoing</w:t>
      </w:r>
    </w:p>
    <w:p w:rsidR="007126BA" w:rsidRPr="00EC4201" w:rsidRDefault="007126BA" w:rsidP="007126B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River Ice Product used to determine locations of AK and CONUS river freeze-up</w:t>
      </w:r>
    </w:p>
    <w:p w:rsidR="007126BA" w:rsidRPr="00EC4201" w:rsidRDefault="007126BA" w:rsidP="007126B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River Flooding Product very useful in response to flooding along rivers in the Midwest in late Dec-early Jan</w:t>
      </w:r>
    </w:p>
    <w:p w:rsidR="007126BA" w:rsidRDefault="007126BA" w:rsidP="007126B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C4201">
        <w:rPr>
          <w:rFonts w:ascii="Calibri" w:hAnsi="Calibri"/>
        </w:rPr>
        <w:t>Blended Fire and Smoke product to be assessed during IMET Meeting at National Interagency Fire Center (NIFC) in Boise ID (Mar 2016)</w:t>
      </w:r>
    </w:p>
    <w:p w:rsidR="00EC4201" w:rsidRPr="00EC4201" w:rsidRDefault="00EC4201" w:rsidP="00EC420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JPSS to support PG/User Readiness meeting in Norman OK (May 2016) and the OCONUS Meeting in HI (Jun 2016).</w:t>
      </w:r>
    </w:p>
    <w:sectPr w:rsidR="00EC4201" w:rsidRPr="00EC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C50A6"/>
    <w:multiLevelType w:val="hybridMultilevel"/>
    <w:tmpl w:val="511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BA"/>
    <w:rsid w:val="007126BA"/>
    <w:rsid w:val="00A068CC"/>
    <w:rsid w:val="00AC5D19"/>
    <w:rsid w:val="00E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AE1D1-8F14-42B2-8DA1-82139FC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Sjoberg</dc:creator>
  <cp:lastModifiedBy>Armstrong, Ashton (GSFC-4100)[InuTeq, LLC]</cp:lastModifiedBy>
  <cp:revision>2</cp:revision>
  <dcterms:created xsi:type="dcterms:W3CDTF">2016-01-20T18:02:00Z</dcterms:created>
  <dcterms:modified xsi:type="dcterms:W3CDTF">2016-01-20T18:02:00Z</dcterms:modified>
</cp:coreProperties>
</file>