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C1" w:rsidRDefault="002839C1" w:rsidP="002839C1">
      <w:pPr>
        <w:rPr>
          <w:b/>
          <w:bCs/>
          <w:sz w:val="28"/>
          <w:szCs w:val="28"/>
          <w:u w:val="single"/>
        </w:rPr>
      </w:pPr>
    </w:p>
    <w:p w:rsidR="002839C1" w:rsidRDefault="002839C1" w:rsidP="002839C1">
      <w:pPr>
        <w:rPr>
          <w:b/>
          <w:bCs/>
          <w:sz w:val="28"/>
          <w:szCs w:val="28"/>
          <w:u w:val="single"/>
        </w:rPr>
      </w:pPr>
    </w:p>
    <w:p w:rsidR="002839C1" w:rsidRPr="002839C1" w:rsidRDefault="002839C1" w:rsidP="002839C1">
      <w:pPr>
        <w:rPr>
          <w:b/>
          <w:bCs/>
          <w:sz w:val="28"/>
          <w:szCs w:val="28"/>
          <w:u w:val="single"/>
        </w:rPr>
      </w:pPr>
      <w:r w:rsidRPr="002839C1">
        <w:rPr>
          <w:b/>
          <w:bCs/>
          <w:sz w:val="28"/>
          <w:szCs w:val="28"/>
          <w:u w:val="single"/>
        </w:rPr>
        <w:t>MEMORANDUM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Date:</w:t>
      </w:r>
      <w:r>
        <w:rPr>
          <w:caps/>
        </w:rPr>
        <w:t> </w:t>
      </w:r>
      <w:r>
        <w:rPr>
          <w:caps/>
        </w:rPr>
        <w:tab/>
      </w:r>
      <w:r>
        <w:rPr>
          <w:caps/>
        </w:rPr>
        <w:tab/>
      </w:r>
      <w:r w:rsidR="00A83217">
        <w:t>11/21</w:t>
      </w:r>
      <w:r w:rsidR="00BB5C5E">
        <w:t>/14</w:t>
      </w:r>
    </w:p>
    <w:p w:rsidR="002839C1" w:rsidRPr="002839C1" w:rsidRDefault="002839C1" w:rsidP="002839C1"/>
    <w:p w:rsidR="002839C1" w:rsidRPr="002839C1" w:rsidRDefault="002839C1" w:rsidP="002839C1">
      <w:pPr>
        <w:outlineLvl w:val="0"/>
      </w:pPr>
      <w:r w:rsidRPr="002839C1">
        <w:rPr>
          <w:b/>
          <w:bCs/>
          <w:caps/>
        </w:rPr>
        <w:t>From:</w:t>
      </w:r>
      <w:r w:rsidRPr="002839C1">
        <w:t xml:space="preserve"> </w:t>
      </w:r>
      <w:r>
        <w:tab/>
      </w:r>
      <w:r>
        <w:tab/>
      </w:r>
      <w:r w:rsidRPr="002839C1">
        <w:t>Ken Mitchell/EPA Region 4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To: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Pr="002839C1">
        <w:t>Clean Power Plan for Existing Power Plants; Docket Id: OAR–2013-0602</w:t>
      </w:r>
    </w:p>
    <w:p w:rsidR="002839C1" w:rsidRPr="002839C1" w:rsidRDefault="002839C1" w:rsidP="002839C1"/>
    <w:p w:rsidR="002839C1" w:rsidRPr="002839C1" w:rsidRDefault="002839C1" w:rsidP="00BB5C5E">
      <w:pPr>
        <w:ind w:left="1440" w:hanging="1440"/>
      </w:pPr>
      <w:r w:rsidRPr="002839C1">
        <w:rPr>
          <w:b/>
          <w:bCs/>
          <w:caps/>
        </w:rPr>
        <w:t>Subject:</w:t>
      </w:r>
      <w:r>
        <w:rPr>
          <w:b/>
          <w:bCs/>
          <w:caps/>
        </w:rPr>
        <w:tab/>
      </w:r>
      <w:r w:rsidR="00BB5C5E">
        <w:t xml:space="preserve">Discussion of the Clean Power </w:t>
      </w:r>
      <w:r w:rsidR="003A484A">
        <w:t>Plan with EPA Region 4 State</w:t>
      </w:r>
      <w:r w:rsidR="00A83217">
        <w:t xml:space="preserve"> and</w:t>
      </w:r>
      <w:r w:rsidR="003A484A">
        <w:t xml:space="preserve"> Local</w:t>
      </w:r>
      <w:bookmarkStart w:id="0" w:name="_GoBack"/>
      <w:bookmarkEnd w:id="0"/>
      <w:r w:rsidR="003A484A">
        <w:t xml:space="preserve"> Energy and Environmental Agencies</w:t>
      </w:r>
    </w:p>
    <w:p w:rsidR="002839C1" w:rsidRPr="002839C1" w:rsidRDefault="002839C1" w:rsidP="002839C1"/>
    <w:p w:rsidR="002839C1" w:rsidRDefault="002839C1" w:rsidP="002839C1">
      <w:pPr>
        <w:rPr>
          <w:b/>
          <w:bCs/>
          <w:caps/>
          <w:u w:val="single"/>
        </w:rPr>
      </w:pPr>
    </w:p>
    <w:p w:rsidR="002839C1" w:rsidRPr="002839C1" w:rsidRDefault="002839C1" w:rsidP="002839C1">
      <w:pPr>
        <w:rPr>
          <w:b/>
          <w:bCs/>
          <w:caps/>
        </w:rPr>
      </w:pPr>
      <w:r w:rsidRPr="002839C1">
        <w:rPr>
          <w:b/>
          <w:bCs/>
          <w:caps/>
          <w:u w:val="single"/>
        </w:rPr>
        <w:t>Summary</w:t>
      </w:r>
      <w:r w:rsidRPr="002839C1">
        <w:rPr>
          <w:b/>
          <w:bCs/>
          <w:caps/>
        </w:rPr>
        <w:t xml:space="preserve">:        </w:t>
      </w:r>
    </w:p>
    <w:p w:rsidR="002839C1" w:rsidRPr="002839C1" w:rsidRDefault="002839C1" w:rsidP="002839C1">
      <w:pPr>
        <w:rPr>
          <w:b/>
          <w:bCs/>
        </w:rPr>
      </w:pPr>
    </w:p>
    <w:p w:rsidR="00A83217" w:rsidRDefault="002839C1" w:rsidP="00A83217">
      <w:pPr>
        <w:ind w:left="1440" w:hanging="1440"/>
      </w:pPr>
      <w:r w:rsidRPr="002839C1">
        <w:rPr>
          <w:sz w:val="24"/>
          <w:szCs w:val="24"/>
        </w:rPr>
        <w:t xml:space="preserve">EPA </w:t>
      </w:r>
      <w:r w:rsidR="00C22AE1">
        <w:rPr>
          <w:sz w:val="24"/>
          <w:szCs w:val="24"/>
        </w:rPr>
        <w:t xml:space="preserve">Region 4 provided </w:t>
      </w:r>
      <w:r w:rsidR="00507AD3">
        <w:rPr>
          <w:sz w:val="24"/>
          <w:szCs w:val="24"/>
        </w:rPr>
        <w:t>information on</w:t>
      </w:r>
      <w:r w:rsidR="00C22AE1">
        <w:rPr>
          <w:sz w:val="24"/>
          <w:szCs w:val="24"/>
        </w:rPr>
        <w:t xml:space="preserve"> the Clean Power Plan to </w:t>
      </w:r>
      <w:r w:rsidR="003A484A">
        <w:t>EPA Region 4 State</w:t>
      </w:r>
      <w:r w:rsidR="00A83217">
        <w:t xml:space="preserve"> and</w:t>
      </w:r>
      <w:r w:rsidR="003A484A">
        <w:t xml:space="preserve"> Local</w:t>
      </w:r>
    </w:p>
    <w:p w:rsidR="00A83217" w:rsidRDefault="003A484A" w:rsidP="003A484A">
      <w:pPr>
        <w:ind w:left="1440" w:hanging="1440"/>
        <w:rPr>
          <w:sz w:val="24"/>
          <w:szCs w:val="24"/>
        </w:rPr>
      </w:pPr>
      <w:r>
        <w:t xml:space="preserve"> Energy and Environmental Agencies on 7/14/14</w:t>
      </w:r>
      <w:r w:rsidR="00A83217">
        <w:t xml:space="preserve"> (West Virginia officials also participated)</w:t>
      </w:r>
      <w:r w:rsidR="002839C1" w:rsidRPr="002839C1">
        <w:rPr>
          <w:sz w:val="24"/>
          <w:szCs w:val="24"/>
        </w:rPr>
        <w:t xml:space="preserve">. </w:t>
      </w:r>
      <w:r w:rsidR="00BB5C5E">
        <w:rPr>
          <w:sz w:val="24"/>
          <w:szCs w:val="24"/>
        </w:rPr>
        <w:t xml:space="preserve"> </w:t>
      </w:r>
      <w:r w:rsidR="002839C1" w:rsidRPr="002839C1">
        <w:rPr>
          <w:sz w:val="24"/>
          <w:szCs w:val="24"/>
        </w:rPr>
        <w:t xml:space="preserve">The Clean </w:t>
      </w:r>
    </w:p>
    <w:p w:rsidR="002839C1" w:rsidRPr="002839C1" w:rsidRDefault="002839C1" w:rsidP="003A484A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839C1">
        <w:rPr>
          <w:sz w:val="24"/>
          <w:szCs w:val="24"/>
        </w:rPr>
        <w:t xml:space="preserve">Power Plan for Existing Power Plants was </w:t>
      </w:r>
      <w:r w:rsidR="003A484A">
        <w:rPr>
          <w:sz w:val="24"/>
          <w:szCs w:val="24"/>
        </w:rPr>
        <w:t>p</w:t>
      </w:r>
      <w:r w:rsidRPr="002839C1">
        <w:rPr>
          <w:sz w:val="24"/>
          <w:szCs w:val="24"/>
        </w:rPr>
        <w:t>roposed on June 2, 2014.</w:t>
      </w:r>
    </w:p>
    <w:p w:rsidR="002839C1" w:rsidRPr="002839C1" w:rsidRDefault="002839C1" w:rsidP="002839C1"/>
    <w:p w:rsidR="002839C1" w:rsidRDefault="002839C1" w:rsidP="002839C1">
      <w:pPr>
        <w:rPr>
          <w:b/>
          <w:bCs/>
          <w:caps/>
        </w:rPr>
      </w:pPr>
    </w:p>
    <w:p w:rsidR="002839C1" w:rsidRPr="002839C1" w:rsidRDefault="002839C1" w:rsidP="002839C1">
      <w:pPr>
        <w:rPr>
          <w:b/>
          <w:bCs/>
          <w:caps/>
        </w:rPr>
      </w:pPr>
      <w:r w:rsidRPr="00BB5C5E">
        <w:rPr>
          <w:b/>
          <w:bCs/>
          <w:caps/>
        </w:rPr>
        <w:t>Attendees</w:t>
      </w:r>
      <w:r w:rsidRPr="002839C1">
        <w:rPr>
          <w:b/>
          <w:bCs/>
          <w:caps/>
        </w:rPr>
        <w:t>:</w:t>
      </w:r>
    </w:p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br/>
        <w:t>EPA</w:t>
      </w:r>
    </w:p>
    <w:p w:rsidR="002839C1" w:rsidRDefault="003A484A" w:rsidP="002839C1">
      <w:r>
        <w:t>Beverly Banister</w:t>
      </w:r>
      <w:r w:rsidR="002839C1" w:rsidRPr="002839C1">
        <w:t>/EPA R4</w:t>
      </w:r>
    </w:p>
    <w:p w:rsidR="003A484A" w:rsidRPr="002839C1" w:rsidRDefault="003A484A" w:rsidP="003A484A">
      <w:r>
        <w:t>Keith Goff</w:t>
      </w:r>
      <w:r w:rsidRPr="002839C1">
        <w:t>/EPA R4</w:t>
      </w:r>
    </w:p>
    <w:p w:rsidR="003A484A" w:rsidRDefault="003A484A" w:rsidP="003A484A">
      <w:r>
        <w:t xml:space="preserve">Other </w:t>
      </w:r>
      <w:r w:rsidRPr="002839C1">
        <w:t>EPA R4</w:t>
      </w:r>
      <w:r>
        <w:t xml:space="preserve"> staff</w:t>
      </w:r>
    </w:p>
    <w:p w:rsidR="003A484A" w:rsidRDefault="003A484A" w:rsidP="003A484A">
      <w:r>
        <w:t>Joe Goffman/OAR HQ</w:t>
      </w:r>
    </w:p>
    <w:p w:rsidR="003A484A" w:rsidRPr="002839C1" w:rsidRDefault="003A484A" w:rsidP="002839C1">
      <w:r>
        <w:t>Other EPA OAR HQ staff</w:t>
      </w:r>
    </w:p>
    <w:p w:rsidR="002839C1" w:rsidRPr="002839C1" w:rsidRDefault="002839C1" w:rsidP="002839C1"/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t>External Stakeholders</w:t>
      </w:r>
    </w:p>
    <w:p w:rsidR="00477F64" w:rsidRPr="002839C1" w:rsidRDefault="003A484A" w:rsidP="00BC3E55">
      <w:pPr>
        <w:ind w:left="1440" w:hanging="1440"/>
      </w:pPr>
      <w:r>
        <w:t>Approximately 2</w:t>
      </w:r>
      <w:r w:rsidR="00A83217">
        <w:t>8</w:t>
      </w:r>
      <w:r>
        <w:t xml:space="preserve"> </w:t>
      </w:r>
      <w:r w:rsidR="00A83217">
        <w:t>State and</w:t>
      </w:r>
      <w:r>
        <w:t xml:space="preserve"> Local Energy and Environmental Agency staff</w:t>
      </w:r>
    </w:p>
    <w:p w:rsidR="002839C1" w:rsidRPr="002839C1" w:rsidRDefault="002839C1" w:rsidP="002839C1"/>
    <w:p w:rsidR="002839C1" w:rsidRPr="002839C1" w:rsidRDefault="00507AD3" w:rsidP="002839C1">
      <w:pPr>
        <w:rPr>
          <w:b/>
          <w:bCs/>
          <w:caps/>
        </w:rPr>
      </w:pPr>
      <w:r>
        <w:rPr>
          <w:b/>
          <w:bCs/>
          <w:caps/>
        </w:rPr>
        <w:t>Attachment</w:t>
      </w:r>
    </w:p>
    <w:p w:rsidR="000C7E3A" w:rsidRDefault="000C7E3A">
      <w:pPr>
        <w:spacing w:after="160" w:line="259" w:lineRule="auto"/>
      </w:pPr>
      <w:r>
        <w:br w:type="page"/>
      </w:r>
    </w:p>
    <w:p w:rsidR="009F74D3" w:rsidRPr="009F74D3" w:rsidRDefault="009F74D3" w:rsidP="009F74D3">
      <w:pPr>
        <w:ind w:left="1440" w:hanging="1440"/>
        <w:rPr>
          <w:b/>
        </w:rPr>
      </w:pPr>
      <w:r w:rsidRPr="006D611E">
        <w:rPr>
          <w:b/>
        </w:rPr>
        <w:lastRenderedPageBreak/>
        <w:t>Advance Questions for Discussion of the Clean Power Plan wit</w:t>
      </w:r>
      <w:r w:rsidRPr="009F74D3">
        <w:rPr>
          <w:b/>
        </w:rPr>
        <w:t xml:space="preserve">h EPA Region 4 State, Local, and </w:t>
      </w:r>
    </w:p>
    <w:p w:rsidR="009F74D3" w:rsidRPr="009F74D3" w:rsidRDefault="009F74D3" w:rsidP="009F74D3">
      <w:pPr>
        <w:ind w:left="1440" w:hanging="1440"/>
        <w:rPr>
          <w:rFonts w:asciiTheme="minorHAnsi" w:hAnsiTheme="minorHAnsi" w:cstheme="minorHAnsi"/>
          <w:b/>
        </w:rPr>
      </w:pPr>
      <w:r w:rsidRPr="009F74D3">
        <w:rPr>
          <w:b/>
        </w:rPr>
        <w:t>Tribal Energy and Environmental Agencies on 7/14/14</w:t>
      </w:r>
    </w:p>
    <w:p w:rsidR="009F74D3" w:rsidRPr="009F74D3" w:rsidRDefault="009F74D3" w:rsidP="009F74D3">
      <w:pPr>
        <w:pStyle w:val="Body"/>
        <w:rPr>
          <w:rFonts w:asciiTheme="minorHAnsi" w:hAnsiTheme="minorHAnsi" w:cstheme="minorHAnsi"/>
        </w:rPr>
      </w:pPr>
    </w:p>
    <w:p w:rsidR="000C7E3A" w:rsidRPr="009F74D3" w:rsidRDefault="000C7E3A" w:rsidP="000C7E3A">
      <w:pPr>
        <w:pStyle w:val="Body"/>
        <w:numPr>
          <w:ilvl w:val="0"/>
          <w:numId w:val="4"/>
        </w:numPr>
        <w:rPr>
          <w:rFonts w:asciiTheme="minorHAnsi" w:hAnsiTheme="minorHAnsi" w:cstheme="minorHAnsi"/>
        </w:rPr>
      </w:pPr>
      <w:r w:rsidRPr="009F74D3">
        <w:rPr>
          <w:rFonts w:asciiTheme="minorHAnsi" w:hAnsiTheme="minorHAnsi" w:cstheme="minorHAnsi"/>
        </w:rPr>
        <w:t>Dispatch is currently set by complex economic algorithms developed by the utilities. What regulatory mechanism does EPA anticipate states using to require utilities to switch to an environmental dispatch?</w:t>
      </w:r>
      <w:r w:rsidR="009F74D3">
        <w:rPr>
          <w:rFonts w:asciiTheme="minorHAnsi" w:hAnsiTheme="minorHAnsi" w:cstheme="minorHAnsi"/>
        </w:rPr>
        <w:br/>
      </w:r>
    </w:p>
    <w:p w:rsidR="000C7E3A" w:rsidRPr="009F74D3" w:rsidRDefault="000C7E3A" w:rsidP="000C7E3A">
      <w:pPr>
        <w:pStyle w:val="Body"/>
        <w:numPr>
          <w:ilvl w:val="0"/>
          <w:numId w:val="4"/>
        </w:numPr>
        <w:rPr>
          <w:rFonts w:asciiTheme="minorHAnsi" w:hAnsiTheme="minorHAnsi" w:cstheme="minorHAnsi"/>
        </w:rPr>
      </w:pPr>
      <w:r w:rsidRPr="009F74D3">
        <w:rPr>
          <w:rFonts w:asciiTheme="minorHAnsi" w:hAnsiTheme="minorHAnsi" w:cstheme="minorHAnsi"/>
        </w:rPr>
        <w:t>Does EPA have a planned approach for dealing with a major disruption in the energy markets? Same question for an unexpected shutdown of a nuclear plant?</w:t>
      </w:r>
      <w:r w:rsidR="009F74D3">
        <w:rPr>
          <w:rFonts w:asciiTheme="minorHAnsi" w:hAnsiTheme="minorHAnsi" w:cstheme="minorHAnsi"/>
        </w:rPr>
        <w:br/>
      </w:r>
    </w:p>
    <w:p w:rsidR="000C7E3A" w:rsidRPr="009F74D3" w:rsidRDefault="000C7E3A" w:rsidP="000C7E3A">
      <w:pPr>
        <w:pStyle w:val="Body"/>
        <w:numPr>
          <w:ilvl w:val="0"/>
          <w:numId w:val="4"/>
        </w:numPr>
        <w:rPr>
          <w:rFonts w:asciiTheme="minorHAnsi" w:hAnsiTheme="minorHAnsi" w:cstheme="minorHAnsi"/>
        </w:rPr>
      </w:pPr>
      <w:r w:rsidRPr="009F74D3">
        <w:rPr>
          <w:rFonts w:asciiTheme="minorHAnsi" w:hAnsiTheme="minorHAnsi" w:cstheme="minorHAnsi"/>
        </w:rPr>
        <w:t>Why is Georgia being asked to reduce emissions by 48%, when other states</w:t>
      </w:r>
      <w:r w:rsidRPr="009F74D3">
        <w:rPr>
          <w:rFonts w:asciiTheme="minorHAnsi" w:eastAsia="Arial Unicode MS" w:hAnsiTheme="minorHAnsi" w:cstheme="minorHAnsi"/>
        </w:rPr>
        <w:t>’</w:t>
      </w:r>
      <w:r w:rsidRPr="009F74D3">
        <w:rPr>
          <w:rFonts w:asciiTheme="minorHAnsi" w:hAnsiTheme="minorHAnsi" w:cstheme="minorHAnsi"/>
        </w:rPr>
        <w:t>s reduction targets are significantly smaller (e.g. less than 20%)?</w:t>
      </w:r>
    </w:p>
    <w:p w:rsidR="000C7E3A" w:rsidRPr="009F74D3" w:rsidRDefault="000C7E3A" w:rsidP="000C7E3A">
      <w:pPr>
        <w:pStyle w:val="Body"/>
        <w:rPr>
          <w:rFonts w:asciiTheme="minorHAnsi" w:hAnsiTheme="minorHAnsi" w:cstheme="minorHAnsi"/>
        </w:rPr>
      </w:pPr>
    </w:p>
    <w:p w:rsidR="00AA4CC5" w:rsidRPr="009F74D3" w:rsidRDefault="00AA4CC5">
      <w:pPr>
        <w:rPr>
          <w:rFonts w:asciiTheme="minorHAnsi" w:hAnsiTheme="minorHAnsi" w:cstheme="minorHAnsi"/>
        </w:rPr>
      </w:pPr>
    </w:p>
    <w:p w:rsidR="006D611E" w:rsidRPr="009F74D3" w:rsidRDefault="006D611E">
      <w:pPr>
        <w:spacing w:after="160" w:line="259" w:lineRule="auto"/>
        <w:rPr>
          <w:rFonts w:asciiTheme="minorHAnsi" w:hAnsiTheme="minorHAnsi" w:cstheme="minorHAnsi"/>
        </w:rPr>
      </w:pPr>
    </w:p>
    <w:sectPr w:rsidR="006D611E" w:rsidRPr="009F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94581"/>
    <w:multiLevelType w:val="multilevel"/>
    <w:tmpl w:val="52D0771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">
    <w:nsid w:val="612355F8"/>
    <w:multiLevelType w:val="hybridMultilevel"/>
    <w:tmpl w:val="A5B4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E26C1"/>
    <w:multiLevelType w:val="hybridMultilevel"/>
    <w:tmpl w:val="C812EF78"/>
    <w:lvl w:ilvl="0" w:tplc="6D720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ACC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88E54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B2A70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4E680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D0C9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3BECE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81EED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71827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C1"/>
    <w:rsid w:val="000C7E3A"/>
    <w:rsid w:val="001F5648"/>
    <w:rsid w:val="002839C1"/>
    <w:rsid w:val="00297CE4"/>
    <w:rsid w:val="003A484A"/>
    <w:rsid w:val="00477F64"/>
    <w:rsid w:val="00507AD3"/>
    <w:rsid w:val="005A4E73"/>
    <w:rsid w:val="006D611E"/>
    <w:rsid w:val="009F74D3"/>
    <w:rsid w:val="00A83217"/>
    <w:rsid w:val="00AA4CC5"/>
    <w:rsid w:val="00BB5C5E"/>
    <w:rsid w:val="00BC3E55"/>
    <w:rsid w:val="00C22AE1"/>
    <w:rsid w:val="00F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3EB96-E816-4792-9EB3-03AEC48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1E"/>
    <w:pPr>
      <w:ind w:left="720"/>
    </w:pPr>
  </w:style>
  <w:style w:type="paragraph" w:customStyle="1" w:styleId="Body">
    <w:name w:val="Body"/>
    <w:basedOn w:val="Normal"/>
    <w:rsid w:val="000C7E3A"/>
    <w:rPr>
      <w:rFonts w:ascii="Helvetica" w:hAnsi="Helvetica" w:cs="Times New Roman"/>
      <w:color w:val="000000"/>
      <w:lang w:eastAsia="ja-JP"/>
    </w:rPr>
  </w:style>
  <w:style w:type="numbering" w:customStyle="1" w:styleId="Numbered">
    <w:name w:val="Numbered"/>
    <w:rsid w:val="000C7E3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Ken</dc:creator>
  <cp:keywords/>
  <dc:description/>
  <cp:lastModifiedBy>Mitchell, Ken</cp:lastModifiedBy>
  <cp:revision>2</cp:revision>
  <dcterms:created xsi:type="dcterms:W3CDTF">2014-11-21T14:07:00Z</dcterms:created>
  <dcterms:modified xsi:type="dcterms:W3CDTF">2014-11-21T14:07:00Z</dcterms:modified>
</cp:coreProperties>
</file>