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148A">
        <w:rPr>
          <w:sz w:val="24"/>
          <w:szCs w:val="24"/>
        </w:rPr>
        <w:t>September 9, 2014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AD05CD">
        <w:rPr>
          <w:sz w:val="24"/>
          <w:szCs w:val="24"/>
          <w:lang w:val="en-CA"/>
        </w:rPr>
        <w:t>Clean</w:t>
      </w:r>
      <w:r w:rsidR="006F1432" w:rsidRPr="006F1432">
        <w:rPr>
          <w:sz w:val="24"/>
          <w:szCs w:val="24"/>
          <w:lang w:val="en-CA"/>
        </w:rPr>
        <w:t xml:space="preserve"> Power Plan for Existing Power Plants; Docket Id: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FROM:</w:t>
      </w:r>
      <w:r w:rsidRPr="00CC7761">
        <w:rPr>
          <w:sz w:val="24"/>
          <w:szCs w:val="24"/>
          <w:lang w:val="en-CA"/>
        </w:rPr>
        <w:tab/>
      </w:r>
      <w:r w:rsidR="006C148A">
        <w:rPr>
          <w:sz w:val="24"/>
          <w:szCs w:val="24"/>
        </w:rPr>
        <w:t>Ray Saracino</w:t>
      </w:r>
      <w:r w:rsidR="006F1432">
        <w:rPr>
          <w:sz w:val="24"/>
          <w:szCs w:val="24"/>
        </w:rPr>
        <w:t>, EPA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6C148A" w:rsidP="009E1E3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  <w:t>September 8</w:t>
      </w:r>
      <w:r w:rsidR="006F1432">
        <w:rPr>
          <w:sz w:val="24"/>
          <w:szCs w:val="24"/>
          <w:lang w:val="en-CA"/>
        </w:rPr>
        <w:t>,</w:t>
      </w:r>
      <w:r>
        <w:rPr>
          <w:sz w:val="24"/>
          <w:szCs w:val="24"/>
          <w:lang w:val="en-CA"/>
        </w:rPr>
        <w:t xml:space="preserve"> 2014</w:t>
      </w:r>
      <w:r w:rsidR="006F1432">
        <w:rPr>
          <w:sz w:val="24"/>
          <w:szCs w:val="24"/>
          <w:lang w:val="en-CA"/>
        </w:rPr>
        <w:t xml:space="preserve"> M</w:t>
      </w:r>
      <w:r w:rsidR="00AD05CD">
        <w:rPr>
          <w:sz w:val="24"/>
          <w:szCs w:val="24"/>
          <w:lang w:val="en-CA"/>
        </w:rPr>
        <w:t>eeting Regarding Proposed Clean</w:t>
      </w:r>
      <w:r w:rsidR="006F1432">
        <w:rPr>
          <w:sz w:val="24"/>
          <w:szCs w:val="24"/>
          <w:lang w:val="en-CA"/>
        </w:rPr>
        <w:t xml:space="preserve"> Power Plan for Existing Power Plants</w:t>
      </w:r>
      <w:r w:rsidR="009E1E36" w:rsidRPr="00E21779">
        <w:rPr>
          <w:sz w:val="24"/>
          <w:szCs w:val="24"/>
          <w:lang w:val="en-CA"/>
        </w:rPr>
        <w:t xml:space="preserve"> </w:t>
      </w:r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EC3B51" w:rsidRDefault="004E4A8D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9E1E36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532A96">
        <w:rPr>
          <w:sz w:val="24"/>
          <w:szCs w:val="24"/>
        </w:rPr>
        <w:t>meeting</w:t>
      </w:r>
      <w:r w:rsidR="00016D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held between EPA and </w:t>
      </w:r>
      <w:r w:rsidR="00016D47">
        <w:rPr>
          <w:sz w:val="24"/>
          <w:szCs w:val="24"/>
        </w:rPr>
        <w:t>the attendees listed below</w:t>
      </w:r>
      <w:r w:rsidR="004E4A8D">
        <w:rPr>
          <w:sz w:val="24"/>
          <w:szCs w:val="24"/>
        </w:rPr>
        <w:t xml:space="preserve"> on </w:t>
      </w:r>
      <w:r w:rsidR="006C148A">
        <w:rPr>
          <w:sz w:val="24"/>
          <w:szCs w:val="24"/>
        </w:rPr>
        <w:t>September 8, 2014</w:t>
      </w:r>
      <w:r w:rsidR="006F1432">
        <w:rPr>
          <w:sz w:val="24"/>
          <w:szCs w:val="24"/>
        </w:rPr>
        <w:t xml:space="preserve"> </w:t>
      </w:r>
      <w:r w:rsidR="004E4A8D">
        <w:rPr>
          <w:sz w:val="24"/>
          <w:szCs w:val="24"/>
        </w:rPr>
        <w:t xml:space="preserve">to discuss the </w:t>
      </w:r>
      <w:r w:rsidR="00A8712E">
        <w:rPr>
          <w:sz w:val="24"/>
          <w:szCs w:val="24"/>
        </w:rPr>
        <w:t>proposed</w:t>
      </w:r>
      <w:r w:rsidR="00AD05CD">
        <w:rPr>
          <w:sz w:val="24"/>
          <w:szCs w:val="24"/>
        </w:rPr>
        <w:t xml:space="preserve"> Clean</w:t>
      </w:r>
      <w:r w:rsidR="006F1432">
        <w:rPr>
          <w:sz w:val="24"/>
          <w:szCs w:val="24"/>
        </w:rPr>
        <w:t xml:space="preserve"> Power Plan for Existing Power Plants</w:t>
      </w:r>
      <w:r>
        <w:rPr>
          <w:bCs/>
          <w:sz w:val="24"/>
          <w:szCs w:val="24"/>
        </w:rPr>
        <w:t>.</w:t>
      </w:r>
      <w:r w:rsidRPr="00620686">
        <w:rPr>
          <w:sz w:val="24"/>
          <w:szCs w:val="24"/>
        </w:rPr>
        <w:t xml:space="preserve"> </w:t>
      </w:r>
      <w:r w:rsidR="00AD05CD">
        <w:rPr>
          <w:sz w:val="24"/>
          <w:szCs w:val="24"/>
        </w:rPr>
        <w:t>The Clean</w:t>
      </w:r>
      <w:r w:rsidR="006F1432">
        <w:rPr>
          <w:sz w:val="24"/>
          <w:szCs w:val="24"/>
        </w:rPr>
        <w:t xml:space="preserve"> Power Plan for Existing Power Plants was proposed on June 2</w:t>
      </w:r>
      <w:r w:rsidR="00A8712E">
        <w:rPr>
          <w:sz w:val="24"/>
          <w:szCs w:val="24"/>
        </w:rPr>
        <w:t xml:space="preserve">, </w:t>
      </w:r>
      <w:r w:rsidR="006F1432">
        <w:rPr>
          <w:sz w:val="24"/>
          <w:szCs w:val="24"/>
        </w:rPr>
        <w:t>2014</w:t>
      </w:r>
      <w:r w:rsidR="00A8712E">
        <w:rPr>
          <w:sz w:val="24"/>
          <w:szCs w:val="24"/>
        </w:rPr>
        <w:t>.</w:t>
      </w:r>
    </w:p>
    <w:p w:rsidR="009E1E36" w:rsidRDefault="009E1E36" w:rsidP="009E1E36">
      <w:pPr>
        <w:ind w:firstLine="720"/>
        <w:rPr>
          <w:sz w:val="24"/>
          <w:szCs w:val="24"/>
        </w:rPr>
      </w:pPr>
    </w:p>
    <w:p w:rsidR="009E1E36" w:rsidRDefault="009E1E36" w:rsidP="009E1E36">
      <w:pPr>
        <w:rPr>
          <w:b/>
          <w:sz w:val="24"/>
          <w:szCs w:val="24"/>
        </w:rPr>
      </w:pPr>
      <w:r w:rsidRPr="00EC3B51">
        <w:rPr>
          <w:b/>
          <w:sz w:val="24"/>
          <w:szCs w:val="24"/>
        </w:rPr>
        <w:t>ATTENDEES</w:t>
      </w:r>
    </w:p>
    <w:p w:rsidR="006C148A" w:rsidRDefault="006C148A" w:rsidP="009E1E36">
      <w:pPr>
        <w:rPr>
          <w:b/>
          <w:sz w:val="24"/>
          <w:szCs w:val="24"/>
        </w:rPr>
      </w:pPr>
    </w:p>
    <w:p w:rsidR="002822F6" w:rsidRPr="002822F6" w:rsidRDefault="002822F6" w:rsidP="002822F6">
      <w:pPr>
        <w:rPr>
          <w:sz w:val="24"/>
          <w:szCs w:val="24"/>
        </w:rPr>
      </w:pPr>
      <w:r w:rsidRPr="002822F6">
        <w:rPr>
          <w:sz w:val="24"/>
          <w:szCs w:val="24"/>
        </w:rPr>
        <w:t xml:space="preserve">Dave </w:t>
      </w:r>
      <w:proofErr w:type="spellStart"/>
      <w:r w:rsidRPr="002822F6">
        <w:rPr>
          <w:sz w:val="24"/>
          <w:szCs w:val="24"/>
        </w:rPr>
        <w:t>Emme</w:t>
      </w:r>
      <w:proofErr w:type="spellEnd"/>
      <w:r w:rsidRPr="002822F6">
        <w:rPr>
          <w:sz w:val="24"/>
          <w:szCs w:val="24"/>
        </w:rPr>
        <w:t>, NDEP</w:t>
      </w:r>
    </w:p>
    <w:p w:rsidR="002822F6" w:rsidRPr="002822F6" w:rsidRDefault="002822F6" w:rsidP="002822F6">
      <w:pPr>
        <w:rPr>
          <w:sz w:val="24"/>
          <w:szCs w:val="24"/>
        </w:rPr>
      </w:pPr>
      <w:r w:rsidRPr="002822F6">
        <w:rPr>
          <w:sz w:val="24"/>
          <w:szCs w:val="24"/>
        </w:rPr>
        <w:t>Jasmine Mehta, NDEP</w:t>
      </w:r>
    </w:p>
    <w:p w:rsidR="002822F6" w:rsidRPr="002822F6" w:rsidRDefault="002822F6" w:rsidP="002822F6">
      <w:pPr>
        <w:rPr>
          <w:sz w:val="24"/>
          <w:szCs w:val="24"/>
        </w:rPr>
      </w:pPr>
      <w:r w:rsidRPr="002822F6">
        <w:rPr>
          <w:sz w:val="24"/>
          <w:szCs w:val="24"/>
        </w:rPr>
        <w:t xml:space="preserve">Rob </w:t>
      </w:r>
      <w:proofErr w:type="spellStart"/>
      <w:r w:rsidRPr="002822F6">
        <w:rPr>
          <w:sz w:val="24"/>
          <w:szCs w:val="24"/>
        </w:rPr>
        <w:t>Bamford</w:t>
      </w:r>
      <w:proofErr w:type="spellEnd"/>
      <w:r w:rsidRPr="002822F6">
        <w:rPr>
          <w:sz w:val="24"/>
          <w:szCs w:val="24"/>
        </w:rPr>
        <w:t>, NDEP</w:t>
      </w:r>
    </w:p>
    <w:p w:rsidR="002822F6" w:rsidRPr="002822F6" w:rsidRDefault="002822F6" w:rsidP="002822F6">
      <w:pPr>
        <w:rPr>
          <w:sz w:val="24"/>
          <w:szCs w:val="24"/>
        </w:rPr>
      </w:pPr>
      <w:r w:rsidRPr="002822F6">
        <w:rPr>
          <w:sz w:val="24"/>
          <w:szCs w:val="24"/>
        </w:rPr>
        <w:t xml:space="preserve">Sig </w:t>
      </w:r>
      <w:proofErr w:type="spellStart"/>
      <w:r w:rsidRPr="002822F6">
        <w:rPr>
          <w:sz w:val="24"/>
          <w:szCs w:val="24"/>
        </w:rPr>
        <w:t>Jaunarajs</w:t>
      </w:r>
      <w:proofErr w:type="spellEnd"/>
      <w:r w:rsidRPr="002822F6">
        <w:rPr>
          <w:sz w:val="24"/>
          <w:szCs w:val="24"/>
        </w:rPr>
        <w:t>, NDEP</w:t>
      </w:r>
    </w:p>
    <w:p w:rsidR="002822F6" w:rsidRPr="002822F6" w:rsidRDefault="002822F6" w:rsidP="002822F6">
      <w:pPr>
        <w:rPr>
          <w:sz w:val="24"/>
          <w:szCs w:val="24"/>
        </w:rPr>
      </w:pPr>
      <w:r w:rsidRPr="002822F6">
        <w:rPr>
          <w:sz w:val="24"/>
          <w:szCs w:val="24"/>
        </w:rPr>
        <w:t>Andrew Tucker, NDEP</w:t>
      </w:r>
    </w:p>
    <w:p w:rsidR="002822F6" w:rsidRPr="002822F6" w:rsidRDefault="002822F6" w:rsidP="002822F6">
      <w:pPr>
        <w:rPr>
          <w:sz w:val="24"/>
          <w:szCs w:val="24"/>
        </w:rPr>
      </w:pPr>
      <w:r w:rsidRPr="002822F6">
        <w:rPr>
          <w:sz w:val="24"/>
          <w:szCs w:val="24"/>
        </w:rPr>
        <w:t>Alaina Burtenshaw, PUCN</w:t>
      </w:r>
    </w:p>
    <w:p w:rsidR="002822F6" w:rsidRPr="002822F6" w:rsidRDefault="002822F6" w:rsidP="002822F6">
      <w:pPr>
        <w:rPr>
          <w:sz w:val="24"/>
          <w:szCs w:val="24"/>
        </w:rPr>
      </w:pPr>
      <w:r w:rsidRPr="002822F6">
        <w:rPr>
          <w:sz w:val="24"/>
          <w:szCs w:val="24"/>
        </w:rPr>
        <w:t>John Candelaria, PUCN</w:t>
      </w:r>
    </w:p>
    <w:p w:rsidR="002822F6" w:rsidRPr="002822F6" w:rsidRDefault="002822F6" w:rsidP="002822F6">
      <w:pPr>
        <w:rPr>
          <w:sz w:val="24"/>
          <w:szCs w:val="24"/>
        </w:rPr>
      </w:pPr>
      <w:r w:rsidRPr="002822F6">
        <w:rPr>
          <w:sz w:val="24"/>
          <w:szCs w:val="24"/>
        </w:rPr>
        <w:t>Anne-Marie Cuneo, PUCN</w:t>
      </w:r>
    </w:p>
    <w:p w:rsidR="002822F6" w:rsidRPr="002822F6" w:rsidRDefault="002822F6" w:rsidP="002822F6">
      <w:pPr>
        <w:rPr>
          <w:sz w:val="24"/>
          <w:szCs w:val="24"/>
        </w:rPr>
      </w:pPr>
      <w:r w:rsidRPr="002822F6">
        <w:rPr>
          <w:sz w:val="24"/>
          <w:szCs w:val="24"/>
        </w:rPr>
        <w:t>Starla Lacy, NV Energy</w:t>
      </w:r>
    </w:p>
    <w:p w:rsidR="006C148A" w:rsidRPr="002822F6" w:rsidRDefault="002822F6" w:rsidP="002822F6">
      <w:pPr>
        <w:rPr>
          <w:sz w:val="24"/>
          <w:szCs w:val="24"/>
        </w:rPr>
      </w:pPr>
      <w:r w:rsidRPr="002822F6">
        <w:rPr>
          <w:sz w:val="24"/>
          <w:szCs w:val="24"/>
        </w:rPr>
        <w:t>Dennis Laybourn, TS Power</w:t>
      </w:r>
    </w:p>
    <w:p w:rsidR="002822F6" w:rsidRPr="002822F6" w:rsidRDefault="002822F6" w:rsidP="002822F6">
      <w:pPr>
        <w:rPr>
          <w:sz w:val="24"/>
          <w:szCs w:val="24"/>
        </w:rPr>
      </w:pPr>
      <w:r w:rsidRPr="002822F6">
        <w:rPr>
          <w:sz w:val="24"/>
          <w:szCs w:val="24"/>
        </w:rPr>
        <w:t>Gabrielle Stevens, EPA</w:t>
      </w:r>
    </w:p>
    <w:p w:rsidR="002822F6" w:rsidRPr="002822F6" w:rsidRDefault="002822F6" w:rsidP="002822F6">
      <w:pPr>
        <w:rPr>
          <w:sz w:val="24"/>
          <w:szCs w:val="24"/>
        </w:rPr>
      </w:pPr>
      <w:r w:rsidRPr="002822F6">
        <w:rPr>
          <w:sz w:val="24"/>
          <w:szCs w:val="24"/>
        </w:rPr>
        <w:t>Amy Zimpfer, EPA</w:t>
      </w:r>
    </w:p>
    <w:p w:rsidR="002822F6" w:rsidRPr="002822F6" w:rsidRDefault="002822F6" w:rsidP="002822F6">
      <w:pPr>
        <w:rPr>
          <w:sz w:val="24"/>
          <w:szCs w:val="24"/>
        </w:rPr>
      </w:pPr>
      <w:r w:rsidRPr="002822F6">
        <w:rPr>
          <w:sz w:val="24"/>
          <w:szCs w:val="24"/>
        </w:rPr>
        <w:t>Ben Machol, EPA</w:t>
      </w:r>
    </w:p>
    <w:p w:rsidR="002822F6" w:rsidRPr="002822F6" w:rsidRDefault="002822F6" w:rsidP="002822F6">
      <w:pPr>
        <w:rPr>
          <w:sz w:val="24"/>
          <w:szCs w:val="24"/>
        </w:rPr>
      </w:pPr>
      <w:r w:rsidRPr="002822F6">
        <w:rPr>
          <w:sz w:val="24"/>
          <w:szCs w:val="24"/>
        </w:rPr>
        <w:t>Anita Lee, EPA</w:t>
      </w:r>
    </w:p>
    <w:p w:rsidR="002822F6" w:rsidRPr="002822F6" w:rsidRDefault="002822F6" w:rsidP="002822F6">
      <w:pPr>
        <w:rPr>
          <w:sz w:val="24"/>
          <w:szCs w:val="24"/>
        </w:rPr>
      </w:pPr>
      <w:r w:rsidRPr="002822F6">
        <w:rPr>
          <w:sz w:val="24"/>
          <w:szCs w:val="24"/>
        </w:rPr>
        <w:t>Brian Fisher, EPA</w:t>
      </w:r>
    </w:p>
    <w:p w:rsidR="002822F6" w:rsidRPr="002822F6" w:rsidRDefault="002822F6" w:rsidP="002822F6">
      <w:pPr>
        <w:rPr>
          <w:sz w:val="24"/>
          <w:szCs w:val="24"/>
        </w:rPr>
      </w:pPr>
      <w:r w:rsidRPr="002822F6">
        <w:rPr>
          <w:sz w:val="24"/>
          <w:szCs w:val="24"/>
        </w:rPr>
        <w:t>Matt Clouse, EPA</w:t>
      </w:r>
    </w:p>
    <w:p w:rsidR="002822F6" w:rsidRPr="002822F6" w:rsidRDefault="002822F6" w:rsidP="002822F6">
      <w:pPr>
        <w:rPr>
          <w:sz w:val="24"/>
          <w:szCs w:val="24"/>
        </w:rPr>
      </w:pPr>
      <w:r w:rsidRPr="002822F6">
        <w:rPr>
          <w:sz w:val="24"/>
          <w:szCs w:val="24"/>
        </w:rPr>
        <w:t>Chris Sherry, EPA</w:t>
      </w:r>
    </w:p>
    <w:p w:rsidR="002822F6" w:rsidRPr="002822F6" w:rsidRDefault="002822F6" w:rsidP="002822F6">
      <w:pPr>
        <w:rPr>
          <w:sz w:val="24"/>
          <w:szCs w:val="24"/>
        </w:rPr>
      </w:pPr>
      <w:proofErr w:type="spellStart"/>
      <w:r w:rsidRPr="002822F6">
        <w:rPr>
          <w:sz w:val="24"/>
          <w:szCs w:val="24"/>
        </w:rPr>
        <w:t>Misha</w:t>
      </w:r>
      <w:proofErr w:type="spellEnd"/>
      <w:r w:rsidRPr="002822F6">
        <w:rPr>
          <w:sz w:val="24"/>
          <w:szCs w:val="24"/>
        </w:rPr>
        <w:t xml:space="preserve"> </w:t>
      </w:r>
      <w:proofErr w:type="spellStart"/>
      <w:r w:rsidRPr="002822F6">
        <w:rPr>
          <w:sz w:val="24"/>
          <w:szCs w:val="24"/>
        </w:rPr>
        <w:t>Adamantiades</w:t>
      </w:r>
      <w:proofErr w:type="spellEnd"/>
      <w:r w:rsidRPr="002822F6">
        <w:rPr>
          <w:sz w:val="24"/>
          <w:szCs w:val="24"/>
        </w:rPr>
        <w:t>, EPA</w:t>
      </w:r>
    </w:p>
    <w:p w:rsidR="002822F6" w:rsidRPr="002822F6" w:rsidRDefault="002822F6" w:rsidP="002822F6">
      <w:pPr>
        <w:rPr>
          <w:sz w:val="24"/>
          <w:szCs w:val="24"/>
        </w:rPr>
      </w:pPr>
      <w:r w:rsidRPr="002822F6">
        <w:rPr>
          <w:sz w:val="24"/>
          <w:szCs w:val="24"/>
        </w:rPr>
        <w:t xml:space="preserve">Jim </w:t>
      </w:r>
      <w:proofErr w:type="spellStart"/>
      <w:r w:rsidRPr="002822F6">
        <w:rPr>
          <w:sz w:val="24"/>
          <w:szCs w:val="24"/>
        </w:rPr>
        <w:t>Ketcham-Colwill</w:t>
      </w:r>
      <w:proofErr w:type="spellEnd"/>
      <w:r w:rsidRPr="002822F6">
        <w:rPr>
          <w:sz w:val="24"/>
          <w:szCs w:val="24"/>
        </w:rPr>
        <w:t>, EPA</w:t>
      </w:r>
    </w:p>
    <w:p w:rsidR="002822F6" w:rsidRPr="002822F6" w:rsidRDefault="002822F6" w:rsidP="002822F6">
      <w:pPr>
        <w:rPr>
          <w:sz w:val="24"/>
          <w:szCs w:val="24"/>
        </w:rPr>
      </w:pPr>
      <w:r w:rsidRPr="002822F6">
        <w:rPr>
          <w:sz w:val="24"/>
          <w:szCs w:val="24"/>
        </w:rPr>
        <w:t>Jeremy Mark, EPA</w:t>
      </w:r>
    </w:p>
    <w:p w:rsidR="002822F6" w:rsidRPr="002822F6" w:rsidRDefault="002822F6" w:rsidP="002822F6">
      <w:pPr>
        <w:rPr>
          <w:sz w:val="24"/>
          <w:szCs w:val="24"/>
        </w:rPr>
      </w:pPr>
      <w:r w:rsidRPr="002822F6">
        <w:rPr>
          <w:sz w:val="24"/>
          <w:szCs w:val="24"/>
        </w:rPr>
        <w:t xml:space="preserve">James </w:t>
      </w:r>
      <w:proofErr w:type="spellStart"/>
      <w:r w:rsidRPr="002822F6">
        <w:rPr>
          <w:sz w:val="24"/>
          <w:szCs w:val="24"/>
        </w:rPr>
        <w:t>Crichfield</w:t>
      </w:r>
      <w:proofErr w:type="spellEnd"/>
      <w:r w:rsidRPr="002822F6">
        <w:rPr>
          <w:sz w:val="24"/>
          <w:szCs w:val="24"/>
        </w:rPr>
        <w:t>, EPA</w:t>
      </w:r>
    </w:p>
    <w:p w:rsidR="002822F6" w:rsidRPr="002822F6" w:rsidRDefault="002822F6" w:rsidP="002822F6">
      <w:pPr>
        <w:rPr>
          <w:sz w:val="24"/>
          <w:szCs w:val="24"/>
        </w:rPr>
      </w:pPr>
      <w:r w:rsidRPr="002822F6">
        <w:rPr>
          <w:sz w:val="24"/>
          <w:szCs w:val="24"/>
        </w:rPr>
        <w:t>Nick Swanson, EPA</w:t>
      </w:r>
    </w:p>
    <w:p w:rsidR="002822F6" w:rsidRPr="002822F6" w:rsidRDefault="002822F6" w:rsidP="002822F6">
      <w:pPr>
        <w:rPr>
          <w:b/>
          <w:sz w:val="24"/>
          <w:szCs w:val="24"/>
        </w:rPr>
      </w:pPr>
      <w:r w:rsidRPr="002822F6">
        <w:rPr>
          <w:sz w:val="24"/>
          <w:szCs w:val="24"/>
        </w:rPr>
        <w:t>Ray Saracino, EPA</w:t>
      </w:r>
    </w:p>
    <w:p w:rsidR="009E1E36" w:rsidRPr="002822F6" w:rsidRDefault="009E1E36" w:rsidP="009E1E36">
      <w:pPr>
        <w:rPr>
          <w:sz w:val="24"/>
          <w:szCs w:val="24"/>
        </w:rPr>
      </w:pPr>
    </w:p>
    <w:p w:rsidR="00822B0C" w:rsidRPr="00F364E2" w:rsidRDefault="00F364E2" w:rsidP="0057665A">
      <w:pPr>
        <w:rPr>
          <w:b/>
          <w:sz w:val="24"/>
          <w:szCs w:val="24"/>
        </w:rPr>
      </w:pPr>
      <w:r w:rsidRPr="00F364E2">
        <w:rPr>
          <w:b/>
          <w:sz w:val="24"/>
          <w:szCs w:val="24"/>
        </w:rPr>
        <w:t>Attachment</w:t>
      </w:r>
      <w:r w:rsidR="00B14241" w:rsidRPr="00F364E2">
        <w:rPr>
          <w:b/>
          <w:sz w:val="24"/>
          <w:szCs w:val="24"/>
        </w:rPr>
        <w:tab/>
      </w:r>
      <w:bookmarkStart w:id="0" w:name="_GoBack"/>
      <w:bookmarkEnd w:id="0"/>
    </w:p>
    <w:sectPr w:rsidR="00822B0C" w:rsidRPr="00F364E2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272126"/>
    <w:rsid w:val="002822F6"/>
    <w:rsid w:val="00484362"/>
    <w:rsid w:val="004A5A59"/>
    <w:rsid w:val="004E4A8D"/>
    <w:rsid w:val="00502205"/>
    <w:rsid w:val="00532A96"/>
    <w:rsid w:val="00560416"/>
    <w:rsid w:val="0057665A"/>
    <w:rsid w:val="00583D9D"/>
    <w:rsid w:val="006C148A"/>
    <w:rsid w:val="006C52E6"/>
    <w:rsid w:val="006F1432"/>
    <w:rsid w:val="00822B0C"/>
    <w:rsid w:val="0090449F"/>
    <w:rsid w:val="009E1E36"/>
    <w:rsid w:val="00A8712E"/>
    <w:rsid w:val="00AD05CD"/>
    <w:rsid w:val="00AE3E92"/>
    <w:rsid w:val="00B14241"/>
    <w:rsid w:val="00C23950"/>
    <w:rsid w:val="00D438BA"/>
    <w:rsid w:val="00E12632"/>
    <w:rsid w:val="00F00BE9"/>
    <w:rsid w:val="00F10629"/>
    <w:rsid w:val="00F3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Saracino, Ray</cp:lastModifiedBy>
  <cp:revision>4</cp:revision>
  <dcterms:created xsi:type="dcterms:W3CDTF">2014-09-09T22:15:00Z</dcterms:created>
  <dcterms:modified xsi:type="dcterms:W3CDTF">2014-09-17T00:23:00Z</dcterms:modified>
</cp:coreProperties>
</file>