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AA" w:rsidRPr="00CC7761" w:rsidRDefault="007179AA" w:rsidP="007179AA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7179AA" w:rsidRDefault="007179AA" w:rsidP="007179AA">
      <w:r>
        <w:t>DATE:</w:t>
      </w:r>
      <w:r>
        <w:tab/>
      </w:r>
      <w:r>
        <w:tab/>
        <w:t xml:space="preserve">February </w:t>
      </w:r>
      <w:r>
        <w:t>12</w:t>
      </w:r>
      <w:r>
        <w:t>, 2015</w:t>
      </w:r>
    </w:p>
    <w:p w:rsidR="007179AA" w:rsidRDefault="007179AA" w:rsidP="007179AA">
      <w:r>
        <w:t>TO:</w:t>
      </w:r>
      <w:r>
        <w:tab/>
        <w:t xml:space="preserve"> </w:t>
      </w:r>
      <w:r>
        <w:tab/>
        <w:t>Carbon Power Plan for Existing Power Plants; Docket id: OAR-2013-0602</w:t>
      </w:r>
    </w:p>
    <w:p w:rsidR="007179AA" w:rsidRDefault="007179AA" w:rsidP="007179AA">
      <w:r>
        <w:t xml:space="preserve">FROM: </w:t>
      </w:r>
      <w:r>
        <w:tab/>
      </w:r>
      <w:r>
        <w:tab/>
        <w:t>Region 5, EPA</w:t>
      </w:r>
    </w:p>
    <w:p w:rsidR="007179AA" w:rsidRPr="00014A11" w:rsidRDefault="007179AA" w:rsidP="007179AA">
      <w:pPr>
        <w:spacing w:after="0" w:line="240" w:lineRule="auto"/>
        <w:ind w:left="1440" w:hanging="1440"/>
        <w:rPr>
          <w:sz w:val="24"/>
          <w:szCs w:val="24"/>
        </w:rPr>
      </w:pPr>
      <w:r>
        <w:t>SUBJECT:</w:t>
      </w:r>
      <w:r>
        <w:tab/>
        <w:t>February 9</w:t>
      </w:r>
      <w:r>
        <w:t xml:space="preserve">, 2015, Conference Call with </w:t>
      </w:r>
      <w:r>
        <w:t xml:space="preserve">Illinois EPA </w:t>
      </w:r>
      <w:r>
        <w:t xml:space="preserve">to Clarify </w:t>
      </w:r>
      <w:r>
        <w:t>Questions on Converting from a Rate- to a Mass-based Plan</w:t>
      </w:r>
    </w:p>
    <w:p w:rsidR="007179AA" w:rsidRPr="00014A11" w:rsidRDefault="007179AA" w:rsidP="007179AA">
      <w:pPr>
        <w:pBdr>
          <w:bottom w:val="single" w:sz="4" w:space="1" w:color="auto"/>
        </w:pBdr>
        <w:rPr>
          <w:sz w:val="24"/>
          <w:szCs w:val="24"/>
        </w:rPr>
      </w:pPr>
    </w:p>
    <w:p w:rsidR="007179AA" w:rsidRPr="00014A11" w:rsidRDefault="007179AA" w:rsidP="007179AA">
      <w:pPr>
        <w:rPr>
          <w:b/>
          <w:bCs/>
          <w:color w:val="000000"/>
          <w:sz w:val="24"/>
          <w:szCs w:val="24"/>
        </w:rPr>
      </w:pPr>
      <w:r w:rsidRPr="00014A11">
        <w:rPr>
          <w:b/>
          <w:bCs/>
          <w:color w:val="000000"/>
          <w:sz w:val="24"/>
          <w:szCs w:val="24"/>
        </w:rPr>
        <w:t>SUMMARY</w:t>
      </w:r>
    </w:p>
    <w:p w:rsidR="007179AA" w:rsidRDefault="007179AA" w:rsidP="007179AA">
      <w:r>
        <w:t xml:space="preserve">On February </w:t>
      </w:r>
      <w:r>
        <w:t>9</w:t>
      </w:r>
      <w:r>
        <w:t xml:space="preserve">, 2015, EPA and </w:t>
      </w:r>
      <w:r>
        <w:t xml:space="preserve">Illinois </w:t>
      </w:r>
      <w:r>
        <w:t xml:space="preserve">held a conference call to clarify </w:t>
      </w:r>
      <w:r>
        <w:t>questions Illinois raised on converting from a rate- to a mass-based plan</w:t>
      </w:r>
      <w:r>
        <w:t>.</w:t>
      </w:r>
    </w:p>
    <w:p w:rsidR="007179AA" w:rsidRPr="00E5092C" w:rsidRDefault="007179AA" w:rsidP="007179AA">
      <w:pPr>
        <w:rPr>
          <w:b/>
          <w:bCs/>
          <w:sz w:val="24"/>
          <w:szCs w:val="24"/>
        </w:rPr>
      </w:pPr>
      <w:r w:rsidRPr="00E5092C">
        <w:rPr>
          <w:b/>
          <w:bCs/>
          <w:sz w:val="24"/>
          <w:szCs w:val="24"/>
        </w:rPr>
        <w:t>PARTICIPANTS</w:t>
      </w:r>
    </w:p>
    <w:p w:rsidR="007179AA" w:rsidRDefault="007179AA" w:rsidP="007179AA">
      <w:r>
        <w:t xml:space="preserve">OAP:  </w:t>
      </w:r>
      <w:r>
        <w:tab/>
      </w:r>
      <w:r>
        <w:tab/>
      </w:r>
      <w:r>
        <w:t>Ryan Sims</w:t>
      </w:r>
    </w:p>
    <w:p w:rsidR="007179AA" w:rsidRDefault="007179AA" w:rsidP="007179AA">
      <w:r>
        <w:t xml:space="preserve">Region 5:  </w:t>
      </w:r>
      <w:r>
        <w:tab/>
        <w:t>Alexis Cain, Erin Newman</w:t>
      </w:r>
    </w:p>
    <w:p w:rsidR="007179AA" w:rsidRDefault="007179AA" w:rsidP="007179AA">
      <w:r>
        <w:t>Illinois EPA</w:t>
      </w:r>
      <w:r>
        <w:t>:</w:t>
      </w:r>
      <w:r>
        <w:tab/>
      </w:r>
      <w:r>
        <w:t>Jim Ross, Rory Davis, Andy Russo</w:t>
      </w:r>
      <w:bookmarkStart w:id="0" w:name="_GoBack"/>
      <w:bookmarkEnd w:id="0"/>
    </w:p>
    <w:p w:rsidR="00C35A18" w:rsidRDefault="007179AA"/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AA"/>
    <w:rsid w:val="007179AA"/>
    <w:rsid w:val="00723E7B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8D806-F2A0-4B21-A819-C7E22E1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>RTI International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2015-02-13T15:08:00Z</dcterms:created>
  <dcterms:modified xsi:type="dcterms:W3CDTF">2015-02-13T15:12:00Z</dcterms:modified>
</cp:coreProperties>
</file>