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5831174F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477255">
        <w:rPr>
          <w:rFonts w:cstheme="minorHAnsi"/>
          <w:sz w:val="24"/>
          <w:szCs w:val="24"/>
        </w:rPr>
        <w:t>August 14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477255">
        <w:rPr>
          <w:rFonts w:cstheme="minorHAnsi"/>
          <w:sz w:val="24"/>
          <w:szCs w:val="24"/>
        </w:rPr>
        <w:t>OGE representative</w:t>
      </w:r>
      <w:bookmarkStart w:id="0" w:name="_GoBack"/>
      <w:bookmarkEnd w:id="0"/>
      <w:r w:rsidR="00847268">
        <w:rPr>
          <w:rFonts w:cstheme="minorHAnsi"/>
          <w:sz w:val="24"/>
          <w:szCs w:val="24"/>
        </w:rPr>
        <w:t xml:space="preserve"> 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477255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292C71B2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867A11">
        <w:rPr>
          <w:rFonts w:cstheme="minorHAnsi"/>
          <w:sz w:val="24"/>
          <w:szCs w:val="24"/>
        </w:rPr>
        <w:t xml:space="preserve">conference 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477255">
        <w:rPr>
          <w:rFonts w:cstheme="minorHAnsi"/>
          <w:sz w:val="24"/>
          <w:szCs w:val="24"/>
        </w:rPr>
        <w:t xml:space="preserve"> to OGE Energy Corporation</w:t>
      </w:r>
      <w:r w:rsidR="001B0E59">
        <w:rPr>
          <w:rFonts w:cstheme="minorHAnsi"/>
          <w:sz w:val="24"/>
          <w:szCs w:val="24"/>
        </w:rPr>
        <w:t xml:space="preserve"> </w:t>
      </w:r>
      <w:r w:rsidR="001D0DC7" w:rsidRPr="001D0DC7">
        <w:rPr>
          <w:rFonts w:cstheme="minorHAnsi"/>
          <w:sz w:val="24"/>
          <w:szCs w:val="24"/>
        </w:rPr>
        <w:t>and the a</w:t>
      </w:r>
      <w:r w:rsidR="00F16C87">
        <w:rPr>
          <w:rFonts w:cstheme="minorHAnsi"/>
          <w:sz w:val="24"/>
          <w:szCs w:val="24"/>
        </w:rPr>
        <w:t>ttendee</w:t>
      </w:r>
      <w:r w:rsidR="00477255">
        <w:rPr>
          <w:rFonts w:cstheme="minorHAnsi"/>
          <w:sz w:val="24"/>
          <w:szCs w:val="24"/>
        </w:rPr>
        <w:t xml:space="preserve"> listed below on August 14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472132C1" w:rsidR="00B80F3B" w:rsidRPr="00477255" w:rsidRDefault="00477255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Pr="00477255">
        <w:rPr>
          <w:rFonts w:ascii="Calibri" w:eastAsia="Times New Roman" w:hAnsi="Calibri" w:cs="Calibri"/>
          <w:color w:val="000000"/>
          <w:sz w:val="24"/>
          <w:szCs w:val="24"/>
        </w:rPr>
        <w:t>Brian McQuown</w:t>
      </w:r>
    </w:p>
    <w:p w14:paraId="70861FB3" w14:textId="77777777" w:rsidR="00E26E17" w:rsidRPr="00477255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5C132A5C" w14:textId="664CFAD7" w:rsidR="00477255" w:rsidRPr="00477255" w:rsidRDefault="00C67A66" w:rsidP="0047725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477255">
        <w:rPr>
          <w:rFonts w:cstheme="minorHAnsi"/>
          <w:sz w:val="24"/>
          <w:szCs w:val="24"/>
        </w:rPr>
        <w:t xml:space="preserve">EPA </w:t>
      </w:r>
      <w:r w:rsidR="00D246A9" w:rsidRPr="00477255">
        <w:rPr>
          <w:rFonts w:cstheme="minorHAnsi"/>
          <w:sz w:val="24"/>
          <w:szCs w:val="24"/>
        </w:rPr>
        <w:t>Participant</w:t>
      </w:r>
      <w:r w:rsidR="00E3149E" w:rsidRPr="00477255">
        <w:rPr>
          <w:rFonts w:cstheme="minorHAnsi"/>
          <w:sz w:val="24"/>
          <w:szCs w:val="24"/>
        </w:rPr>
        <w:t>s:</w:t>
      </w:r>
      <w:r w:rsidR="00E3149E" w:rsidRPr="00477255">
        <w:rPr>
          <w:rFonts w:cstheme="minorHAnsi"/>
          <w:sz w:val="24"/>
          <w:szCs w:val="24"/>
        </w:rPr>
        <w:tab/>
      </w:r>
      <w:r w:rsidR="00477255" w:rsidRPr="00477255">
        <w:rPr>
          <w:rFonts w:ascii="Calibri" w:eastAsia="Times New Roman" w:hAnsi="Calibri" w:cs="Calibri"/>
          <w:color w:val="000000"/>
          <w:sz w:val="24"/>
          <w:szCs w:val="24"/>
        </w:rPr>
        <w:t>Terry Johnson, Clovis Steib, Rob Lawrence, and Carrie Thomas</w:t>
      </w:r>
    </w:p>
    <w:p w14:paraId="15867801" w14:textId="47869AFC" w:rsidR="00F16C87" w:rsidRPr="00F16C87" w:rsidRDefault="00F16C87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4614A"/>
    <w:rsid w:val="000856F4"/>
    <w:rsid w:val="000B259C"/>
    <w:rsid w:val="000F3CE5"/>
    <w:rsid w:val="001333F1"/>
    <w:rsid w:val="00136219"/>
    <w:rsid w:val="001B0E59"/>
    <w:rsid w:val="001D0DC7"/>
    <w:rsid w:val="00246201"/>
    <w:rsid w:val="00322EA8"/>
    <w:rsid w:val="0035646F"/>
    <w:rsid w:val="003E39F1"/>
    <w:rsid w:val="004001F5"/>
    <w:rsid w:val="00427D4B"/>
    <w:rsid w:val="00477255"/>
    <w:rsid w:val="00497FE7"/>
    <w:rsid w:val="004C7693"/>
    <w:rsid w:val="005E39B8"/>
    <w:rsid w:val="006A22B1"/>
    <w:rsid w:val="00727374"/>
    <w:rsid w:val="00750DC5"/>
    <w:rsid w:val="007C053A"/>
    <w:rsid w:val="00847268"/>
    <w:rsid w:val="008628F1"/>
    <w:rsid w:val="00867A11"/>
    <w:rsid w:val="00B13F68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c902b00-8ed9-4c44-998d-ce2b186100fb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2014-11-21T18:17:00Z</dcterms:created>
  <dcterms:modified xsi:type="dcterms:W3CDTF">2014-11-21T18:17:00Z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