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3876">
        <w:rPr>
          <w:sz w:val="24"/>
          <w:szCs w:val="24"/>
        </w:rPr>
        <w:t>7/1</w:t>
      </w:r>
      <w:r w:rsidR="0031508B">
        <w:rPr>
          <w:sz w:val="24"/>
          <w:szCs w:val="24"/>
        </w:rPr>
        <w:t>5</w:t>
      </w:r>
      <w:r w:rsidR="0030026A">
        <w:rPr>
          <w:sz w:val="24"/>
          <w:szCs w:val="24"/>
        </w:rPr>
        <w:t>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07102F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30026A">
        <w:rPr>
          <w:sz w:val="24"/>
          <w:szCs w:val="24"/>
        </w:rPr>
        <w:t>Michael Gordon</w:t>
      </w:r>
      <w:r w:rsidR="006F1432">
        <w:rPr>
          <w:sz w:val="24"/>
          <w:szCs w:val="24"/>
        </w:rPr>
        <w:t>, EPA</w:t>
      </w:r>
      <w:r w:rsidR="0030026A">
        <w:rPr>
          <w:sz w:val="24"/>
          <w:szCs w:val="24"/>
        </w:rPr>
        <w:t xml:space="preserve"> Region 3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1853B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31508B">
        <w:rPr>
          <w:sz w:val="24"/>
          <w:szCs w:val="24"/>
          <w:lang w:val="en-CA"/>
        </w:rPr>
        <w:t>7/15</w:t>
      </w:r>
      <w:r>
        <w:rPr>
          <w:sz w:val="24"/>
          <w:szCs w:val="24"/>
          <w:lang w:val="en-CA"/>
        </w:rPr>
        <w:t xml:space="preserve">/2014 </w:t>
      </w:r>
      <w:r w:rsidR="006F1432">
        <w:rPr>
          <w:sz w:val="24"/>
          <w:szCs w:val="24"/>
          <w:lang w:val="en-CA"/>
        </w:rPr>
        <w:t>Meeting</w:t>
      </w:r>
      <w:r>
        <w:rPr>
          <w:sz w:val="24"/>
          <w:szCs w:val="24"/>
          <w:lang w:val="en-CA"/>
        </w:rPr>
        <w:t xml:space="preserve"> with </w:t>
      </w:r>
      <w:r w:rsidR="00503876">
        <w:rPr>
          <w:sz w:val="24"/>
          <w:szCs w:val="24"/>
          <w:lang w:val="en-CA"/>
        </w:rPr>
        <w:t xml:space="preserve">the </w:t>
      </w:r>
      <w:r w:rsidR="0031508B">
        <w:rPr>
          <w:sz w:val="24"/>
          <w:szCs w:val="24"/>
          <w:lang w:val="en-CA"/>
        </w:rPr>
        <w:t>Virginia Department of Environmental Quality</w:t>
      </w:r>
      <w:r w:rsidR="006F1432">
        <w:rPr>
          <w:sz w:val="24"/>
          <w:szCs w:val="24"/>
          <w:lang w:val="en-CA"/>
        </w:rPr>
        <w:t xml:space="preserve"> Regarding Proposed C</w:t>
      </w:r>
      <w:r w:rsidR="0007102F">
        <w:rPr>
          <w:sz w:val="24"/>
          <w:szCs w:val="24"/>
          <w:lang w:val="en-CA"/>
        </w:rPr>
        <w:t>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503876" w:rsidRDefault="009E1E36" w:rsidP="0050387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31508B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503876">
        <w:rPr>
          <w:sz w:val="24"/>
          <w:szCs w:val="24"/>
        </w:rPr>
        <w:t xml:space="preserve">the </w:t>
      </w:r>
      <w:r w:rsidR="0031508B">
        <w:rPr>
          <w:sz w:val="24"/>
          <w:szCs w:val="24"/>
        </w:rPr>
        <w:t>Virginia Department of Environmental Quality</w:t>
      </w:r>
      <w:r w:rsidR="00503876">
        <w:rPr>
          <w:sz w:val="24"/>
          <w:szCs w:val="24"/>
        </w:rPr>
        <w:t xml:space="preserve"> on July 1</w:t>
      </w:r>
      <w:r w:rsidR="0031508B">
        <w:rPr>
          <w:sz w:val="24"/>
          <w:szCs w:val="24"/>
        </w:rPr>
        <w:t>5</w:t>
      </w:r>
      <w:r w:rsidR="00503876">
        <w:rPr>
          <w:sz w:val="24"/>
          <w:szCs w:val="24"/>
        </w:rPr>
        <w:t>, 2014 to discuss the proposed Clean Power Plan for Existing Power Plants</w:t>
      </w:r>
      <w:r w:rsidR="00503876">
        <w:rPr>
          <w:bCs/>
          <w:sz w:val="24"/>
          <w:szCs w:val="24"/>
        </w:rPr>
        <w:t>.</w:t>
      </w:r>
      <w:r w:rsidR="00503876" w:rsidRPr="00620686">
        <w:rPr>
          <w:sz w:val="24"/>
          <w:szCs w:val="24"/>
        </w:rPr>
        <w:t xml:space="preserve"> </w:t>
      </w:r>
      <w:r w:rsidR="00503876">
        <w:rPr>
          <w:sz w:val="24"/>
          <w:szCs w:val="24"/>
        </w:rPr>
        <w:t>The C</w:t>
      </w:r>
      <w:r w:rsidR="0031508B">
        <w:rPr>
          <w:sz w:val="24"/>
          <w:szCs w:val="24"/>
        </w:rPr>
        <w:t>lea</w:t>
      </w:r>
      <w:r w:rsidR="00503876">
        <w:rPr>
          <w:sz w:val="24"/>
          <w:szCs w:val="24"/>
        </w:rPr>
        <w:t>n Power Plan for Existing Power Plants was proposed on June 2, 2014.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641896" w:rsidRDefault="00641896" w:rsidP="009E1E36">
      <w:pPr>
        <w:rPr>
          <w:b/>
          <w:sz w:val="24"/>
          <w:szCs w:val="24"/>
        </w:rPr>
      </w:pPr>
    </w:p>
    <w:p w:rsidR="00B4104E" w:rsidRPr="007B1257" w:rsidRDefault="00B4104E" w:rsidP="00641896">
      <w:pPr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r w:rsidRPr="007B1257">
        <w:rPr>
          <w:sz w:val="24"/>
          <w:szCs w:val="24"/>
        </w:rPr>
        <w:t>McCabe</w:t>
      </w:r>
      <w:r w:rsidR="007B1257" w:rsidRPr="007B1257">
        <w:rPr>
          <w:sz w:val="24"/>
          <w:szCs w:val="24"/>
        </w:rPr>
        <w:t xml:space="preserve">, </w:t>
      </w:r>
      <w:r w:rsidR="007B1257" w:rsidRPr="007B1257">
        <w:rPr>
          <w:sz w:val="24"/>
          <w:szCs w:val="24"/>
          <w:lang w:val="en"/>
        </w:rPr>
        <w:t>Acting Assistant Administrator for the Office of Air and Radiation</w:t>
      </w:r>
    </w:p>
    <w:p w:rsidR="00B4104E" w:rsidRPr="007B1257" w:rsidRDefault="00B4104E" w:rsidP="00641896">
      <w:pPr>
        <w:rPr>
          <w:sz w:val="24"/>
          <w:szCs w:val="24"/>
        </w:rPr>
      </w:pPr>
      <w:r w:rsidRPr="007B1257">
        <w:rPr>
          <w:sz w:val="24"/>
          <w:szCs w:val="24"/>
        </w:rPr>
        <w:t>Reid Harvey</w:t>
      </w:r>
      <w:r w:rsidR="007B1257">
        <w:rPr>
          <w:sz w:val="24"/>
          <w:szCs w:val="24"/>
        </w:rPr>
        <w:t>, Office of Atmospheric Programs</w:t>
      </w:r>
    </w:p>
    <w:p w:rsidR="00B4104E" w:rsidRDefault="00B4104E" w:rsidP="00641896">
      <w:pPr>
        <w:rPr>
          <w:sz w:val="24"/>
          <w:szCs w:val="24"/>
        </w:rPr>
      </w:pPr>
      <w:r>
        <w:rPr>
          <w:sz w:val="24"/>
          <w:szCs w:val="24"/>
        </w:rPr>
        <w:t>Sarah Dunham</w:t>
      </w:r>
      <w:r w:rsidR="007B1257">
        <w:rPr>
          <w:sz w:val="24"/>
          <w:szCs w:val="24"/>
        </w:rPr>
        <w:t>, Office of Atmospheric Programs</w:t>
      </w:r>
    </w:p>
    <w:p w:rsidR="00B4104E" w:rsidRDefault="00B4104E" w:rsidP="00641896">
      <w:pPr>
        <w:rPr>
          <w:sz w:val="24"/>
          <w:szCs w:val="24"/>
        </w:rPr>
      </w:pPr>
      <w:r>
        <w:rPr>
          <w:sz w:val="24"/>
          <w:szCs w:val="24"/>
        </w:rPr>
        <w:t>Matt Clouse</w:t>
      </w:r>
      <w:r w:rsidR="007B1257">
        <w:rPr>
          <w:sz w:val="24"/>
          <w:szCs w:val="24"/>
        </w:rPr>
        <w:t>, Office of Atmospheric Programs</w:t>
      </w:r>
      <w:bookmarkStart w:id="0" w:name="_GoBack"/>
      <w:bookmarkEnd w:id="0"/>
    </w:p>
    <w:p w:rsidR="00B4104E" w:rsidRPr="003C466C" w:rsidRDefault="00B4104E" w:rsidP="00B4104E">
      <w:pPr>
        <w:rPr>
          <w:sz w:val="24"/>
          <w:szCs w:val="24"/>
        </w:rPr>
      </w:pPr>
      <w:r w:rsidRPr="003C466C">
        <w:rPr>
          <w:sz w:val="24"/>
          <w:szCs w:val="24"/>
        </w:rPr>
        <w:t xml:space="preserve">Jim Ketcham-Colwill, </w:t>
      </w:r>
      <w:r w:rsidRPr="003C466C">
        <w:rPr>
          <w:sz w:val="24"/>
          <w:szCs w:val="24"/>
          <w:lang w:val="en"/>
        </w:rPr>
        <w:t>Office of Policy Analysis and Review</w:t>
      </w:r>
    </w:p>
    <w:p w:rsidR="00B4104E" w:rsidRPr="00641896" w:rsidRDefault="00B4104E" w:rsidP="00B4104E">
      <w:pPr>
        <w:rPr>
          <w:sz w:val="24"/>
          <w:szCs w:val="24"/>
        </w:rPr>
      </w:pPr>
      <w:r>
        <w:rPr>
          <w:sz w:val="24"/>
          <w:szCs w:val="24"/>
        </w:rPr>
        <w:t>Denise Mulholland, Office of Atmospheric Programs</w:t>
      </w:r>
      <w:r w:rsidR="007B1257">
        <w:rPr>
          <w:sz w:val="24"/>
          <w:szCs w:val="24"/>
        </w:rPr>
        <w:t>*</w:t>
      </w:r>
    </w:p>
    <w:p w:rsidR="00B4104E" w:rsidRDefault="00B4104E" w:rsidP="00641896">
      <w:pPr>
        <w:rPr>
          <w:sz w:val="24"/>
          <w:szCs w:val="24"/>
        </w:rPr>
      </w:pPr>
      <w:r>
        <w:rPr>
          <w:sz w:val="24"/>
          <w:szCs w:val="24"/>
        </w:rPr>
        <w:t>David Solomon, Office of Air Quality Planning and Standards</w:t>
      </w:r>
      <w:r w:rsidR="007B1257">
        <w:rPr>
          <w:sz w:val="24"/>
          <w:szCs w:val="24"/>
        </w:rPr>
        <w:t>*</w:t>
      </w:r>
    </w:p>
    <w:p w:rsidR="00B4104E" w:rsidRDefault="00B4104E" w:rsidP="00B4104E">
      <w:pPr>
        <w:rPr>
          <w:sz w:val="24"/>
          <w:szCs w:val="24"/>
        </w:rPr>
      </w:pPr>
      <w:r>
        <w:rPr>
          <w:sz w:val="24"/>
          <w:szCs w:val="24"/>
        </w:rPr>
        <w:t>Debra Dalcher,</w:t>
      </w:r>
      <w:r w:rsidRPr="003C466C">
        <w:rPr>
          <w:sz w:val="24"/>
          <w:szCs w:val="24"/>
        </w:rPr>
        <w:t xml:space="preserve"> </w:t>
      </w:r>
      <w:r>
        <w:rPr>
          <w:sz w:val="24"/>
          <w:szCs w:val="24"/>
        </w:rPr>
        <w:t>Office of Air Quality Planning and Standards</w:t>
      </w:r>
      <w:r w:rsidR="007B1257">
        <w:rPr>
          <w:sz w:val="24"/>
          <w:szCs w:val="24"/>
        </w:rPr>
        <w:t>*</w:t>
      </w:r>
    </w:p>
    <w:p w:rsidR="00B4104E" w:rsidRDefault="00B4104E" w:rsidP="00B4104E">
      <w:pPr>
        <w:rPr>
          <w:sz w:val="24"/>
          <w:szCs w:val="24"/>
        </w:rPr>
      </w:pPr>
      <w:r>
        <w:rPr>
          <w:sz w:val="24"/>
          <w:szCs w:val="24"/>
        </w:rPr>
        <w:t>Lora Strine, Office of Air Quality Planning and Standards</w:t>
      </w:r>
    </w:p>
    <w:p w:rsidR="007B1257" w:rsidRDefault="007B1257" w:rsidP="007B1257">
      <w:pPr>
        <w:rPr>
          <w:sz w:val="24"/>
          <w:szCs w:val="24"/>
        </w:rPr>
      </w:pPr>
      <w:r>
        <w:rPr>
          <w:sz w:val="24"/>
          <w:szCs w:val="24"/>
        </w:rPr>
        <w:t>Brian Fisher, Office of Atmospheric Programs</w:t>
      </w:r>
      <w:r>
        <w:rPr>
          <w:sz w:val="24"/>
          <w:szCs w:val="24"/>
        </w:rPr>
        <w:t>*</w:t>
      </w:r>
    </w:p>
    <w:p w:rsidR="007B1257" w:rsidRPr="003C466C" w:rsidRDefault="007B1257" w:rsidP="007B1257">
      <w:pPr>
        <w:rPr>
          <w:sz w:val="24"/>
          <w:szCs w:val="24"/>
        </w:rPr>
      </w:pPr>
      <w:r>
        <w:rPr>
          <w:sz w:val="24"/>
          <w:szCs w:val="24"/>
        </w:rPr>
        <w:t xml:space="preserve">Joe Bryson, Office of </w:t>
      </w:r>
      <w:r w:rsidRPr="003C466C">
        <w:rPr>
          <w:sz w:val="24"/>
          <w:szCs w:val="24"/>
        </w:rPr>
        <w:t>Atmospheric Programs</w:t>
      </w:r>
      <w:r>
        <w:rPr>
          <w:sz w:val="24"/>
          <w:szCs w:val="24"/>
        </w:rPr>
        <w:t>*</w:t>
      </w:r>
    </w:p>
    <w:p w:rsidR="00B4104E" w:rsidRDefault="00B4104E" w:rsidP="00641896">
      <w:pPr>
        <w:rPr>
          <w:sz w:val="24"/>
          <w:szCs w:val="24"/>
        </w:rPr>
      </w:pPr>
      <w:r>
        <w:rPr>
          <w:sz w:val="24"/>
          <w:szCs w:val="24"/>
        </w:rPr>
        <w:t>Brian Rehn, Air Protection Division</w:t>
      </w:r>
    </w:p>
    <w:p w:rsidR="00641896" w:rsidRDefault="00641896" w:rsidP="00641896">
      <w:pPr>
        <w:rPr>
          <w:sz w:val="24"/>
          <w:szCs w:val="24"/>
        </w:rPr>
      </w:pPr>
      <w:r w:rsidRPr="00641896">
        <w:rPr>
          <w:sz w:val="24"/>
          <w:szCs w:val="24"/>
        </w:rPr>
        <w:t>Mike Gordon</w:t>
      </w:r>
      <w:r>
        <w:rPr>
          <w:sz w:val="24"/>
          <w:szCs w:val="24"/>
        </w:rPr>
        <w:t>, Air Protection Division</w:t>
      </w:r>
    </w:p>
    <w:p w:rsidR="003C466C" w:rsidRDefault="003C466C" w:rsidP="00641896">
      <w:pPr>
        <w:rPr>
          <w:sz w:val="24"/>
          <w:szCs w:val="24"/>
        </w:rPr>
      </w:pPr>
      <w:r>
        <w:rPr>
          <w:sz w:val="24"/>
          <w:szCs w:val="24"/>
        </w:rPr>
        <w:t>Emily Linn, Air Protection Division</w:t>
      </w:r>
    </w:p>
    <w:p w:rsidR="009E1E36" w:rsidRDefault="009E1E36" w:rsidP="009E1E36">
      <w:pPr>
        <w:rPr>
          <w:sz w:val="24"/>
          <w:szCs w:val="24"/>
        </w:rPr>
      </w:pPr>
    </w:p>
    <w:p w:rsidR="00641896" w:rsidRDefault="00575EA5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Mike Dowd, VADEQ</w:t>
      </w:r>
    </w:p>
    <w:p w:rsidR="00575EA5" w:rsidRDefault="00575EA5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Angie Jenkins, VADEQ</w:t>
      </w:r>
    </w:p>
    <w:p w:rsidR="00575EA5" w:rsidRDefault="00575EA5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Tom Ballou, VADEQ</w:t>
      </w:r>
    </w:p>
    <w:p w:rsidR="007B1257" w:rsidRDefault="007B1257" w:rsidP="00503876">
      <w:pPr>
        <w:rPr>
          <w:bCs/>
          <w:iCs/>
          <w:sz w:val="24"/>
          <w:szCs w:val="24"/>
        </w:rPr>
      </w:pPr>
    </w:p>
    <w:p w:rsidR="007B1257" w:rsidRPr="003C466C" w:rsidRDefault="007B1257" w:rsidP="0050387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*Called in via conference line</w:t>
      </w:r>
    </w:p>
    <w:sectPr w:rsidR="007B1257" w:rsidRPr="003C466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102F"/>
    <w:rsid w:val="00145A9B"/>
    <w:rsid w:val="001853BC"/>
    <w:rsid w:val="00272126"/>
    <w:rsid w:val="0030026A"/>
    <w:rsid w:val="0031508B"/>
    <w:rsid w:val="003C466C"/>
    <w:rsid w:val="00484362"/>
    <w:rsid w:val="004A5A59"/>
    <w:rsid w:val="004E4A8D"/>
    <w:rsid w:val="00502205"/>
    <w:rsid w:val="00503876"/>
    <w:rsid w:val="00532A96"/>
    <w:rsid w:val="00560416"/>
    <w:rsid w:val="00575EA5"/>
    <w:rsid w:val="0057665A"/>
    <w:rsid w:val="00583D9D"/>
    <w:rsid w:val="00641896"/>
    <w:rsid w:val="006C52E6"/>
    <w:rsid w:val="006F1432"/>
    <w:rsid w:val="007B1257"/>
    <w:rsid w:val="00822B0C"/>
    <w:rsid w:val="0090449F"/>
    <w:rsid w:val="009E1E36"/>
    <w:rsid w:val="00A8712E"/>
    <w:rsid w:val="00AE3E92"/>
    <w:rsid w:val="00B14241"/>
    <w:rsid w:val="00B4104E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Gordon, Michael</cp:lastModifiedBy>
  <cp:revision>4</cp:revision>
  <dcterms:created xsi:type="dcterms:W3CDTF">2014-07-21T20:11:00Z</dcterms:created>
  <dcterms:modified xsi:type="dcterms:W3CDTF">2014-07-22T14:48:00Z</dcterms:modified>
</cp:coreProperties>
</file>