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3BC863D" w14:textId="48B5F4FD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5A6336" w:rsidRPr="0076699D">
        <w:rPr>
          <w:rFonts w:asciiTheme="minorHAnsi" w:hAnsiTheme="minorHAnsi" w:cstheme="minorHAnsi"/>
          <w:bCs/>
          <w:caps/>
          <w:sz w:val="22"/>
          <w:szCs w:val="22"/>
        </w:rPr>
        <w:t>0</w:t>
      </w:r>
      <w:r w:rsidR="00A20C4F">
        <w:rPr>
          <w:rFonts w:asciiTheme="minorHAnsi" w:hAnsiTheme="minorHAnsi" w:cstheme="minorHAnsi"/>
          <w:sz w:val="22"/>
          <w:szCs w:val="22"/>
        </w:rPr>
        <w:t>7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A20C4F">
        <w:rPr>
          <w:rFonts w:asciiTheme="minorHAnsi" w:hAnsiTheme="minorHAnsi" w:cstheme="minorHAnsi"/>
          <w:sz w:val="22"/>
          <w:szCs w:val="22"/>
        </w:rPr>
        <w:t>1</w:t>
      </w:r>
      <w:r w:rsidR="00B205DC">
        <w:rPr>
          <w:rFonts w:asciiTheme="minorHAnsi" w:hAnsiTheme="minorHAnsi" w:cstheme="minorHAnsi"/>
          <w:sz w:val="22"/>
          <w:szCs w:val="22"/>
        </w:rPr>
        <w:t>4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48BAC6D5" w14:textId="63B5FCFE" w:rsidR="00566DD2" w:rsidRPr="001237D3" w:rsidRDefault="00566DD2" w:rsidP="004103CF">
      <w:pPr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2620990D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A20C4F">
        <w:rPr>
          <w:rFonts w:asciiTheme="minorHAnsi" w:hAnsiTheme="minorHAnsi" w:cstheme="minorHAnsi"/>
          <w:bCs/>
          <w:sz w:val="22"/>
          <w:szCs w:val="22"/>
        </w:rPr>
        <w:t>Vail Symposium</w:t>
      </w:r>
      <w:r w:rsidR="00BE71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6336">
        <w:rPr>
          <w:rFonts w:asciiTheme="minorHAnsi" w:hAnsiTheme="minorHAnsi" w:cstheme="minorHAnsi"/>
          <w:sz w:val="22"/>
          <w:szCs w:val="22"/>
        </w:rPr>
        <w:t>on 0</w:t>
      </w:r>
      <w:r w:rsidR="00A20C4F">
        <w:rPr>
          <w:rFonts w:asciiTheme="minorHAnsi" w:hAnsiTheme="minorHAnsi" w:cstheme="minorHAnsi"/>
          <w:sz w:val="22"/>
          <w:szCs w:val="22"/>
        </w:rPr>
        <w:t>7</w:t>
      </w:r>
      <w:r w:rsidR="008C400D">
        <w:rPr>
          <w:rFonts w:asciiTheme="minorHAnsi" w:hAnsiTheme="minorHAnsi" w:cstheme="minorHAnsi"/>
          <w:sz w:val="22"/>
          <w:szCs w:val="22"/>
        </w:rPr>
        <w:t>/</w:t>
      </w:r>
      <w:r w:rsidR="00F47904">
        <w:rPr>
          <w:rFonts w:asciiTheme="minorHAnsi" w:hAnsiTheme="minorHAnsi" w:cstheme="minorHAnsi"/>
          <w:sz w:val="22"/>
          <w:szCs w:val="22"/>
        </w:rPr>
        <w:t>13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62F9AC5B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3A580B1A" w:rsidR="00566DD2" w:rsidRPr="00CE68AE" w:rsidRDefault="0057798A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Farris </w:t>
      </w:r>
      <w:r w:rsidR="00416658">
        <w:rPr>
          <w:rFonts w:asciiTheme="minorHAnsi" w:hAnsiTheme="minorHAnsi" w:cstheme="minorHAnsi"/>
          <w:sz w:val="22"/>
          <w:szCs w:val="22"/>
        </w:rPr>
        <w:t>delivered a presentation on the Clean Power Plan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0C4F">
        <w:rPr>
          <w:rFonts w:asciiTheme="minorHAnsi" w:hAnsiTheme="minorHAnsi" w:cstheme="minorHAnsi"/>
          <w:sz w:val="22"/>
          <w:szCs w:val="22"/>
        </w:rPr>
        <w:t>on 07</w:t>
      </w:r>
      <w:r w:rsidR="002E5B59">
        <w:rPr>
          <w:rFonts w:asciiTheme="minorHAnsi" w:hAnsiTheme="minorHAnsi" w:cstheme="minorHAnsi"/>
          <w:sz w:val="22"/>
          <w:szCs w:val="22"/>
        </w:rPr>
        <w:t>/</w:t>
      </w:r>
      <w:r w:rsidR="00F47904">
        <w:rPr>
          <w:rFonts w:asciiTheme="minorHAnsi" w:hAnsiTheme="minorHAnsi" w:cstheme="minorHAnsi"/>
          <w:sz w:val="22"/>
          <w:szCs w:val="22"/>
        </w:rPr>
        <w:t>13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  <w:r w:rsidR="00416658">
        <w:rPr>
          <w:rFonts w:asciiTheme="minorHAnsi" w:hAnsiTheme="minorHAnsi" w:cstheme="minorHAnsi"/>
          <w:sz w:val="22"/>
          <w:szCs w:val="22"/>
        </w:rPr>
        <w:t xml:space="preserve"> at the Vail Symposium</w:t>
      </w:r>
      <w:r w:rsidR="002E5B59">
        <w:rPr>
          <w:rFonts w:asciiTheme="minorHAnsi" w:hAnsiTheme="minorHAnsi" w:cstheme="minorHAnsi"/>
          <w:sz w:val="22"/>
          <w:szCs w:val="22"/>
        </w:rPr>
        <w:t xml:space="preserve">. The meeting was held in </w:t>
      </w:r>
      <w:r w:rsidR="00A20C4F">
        <w:rPr>
          <w:rFonts w:asciiTheme="minorHAnsi" w:hAnsiTheme="minorHAnsi" w:cstheme="minorHAnsi"/>
          <w:sz w:val="22"/>
          <w:szCs w:val="22"/>
        </w:rPr>
        <w:t>Edwards</w:t>
      </w:r>
      <w:r w:rsidR="00550550">
        <w:rPr>
          <w:rFonts w:asciiTheme="minorHAnsi" w:hAnsiTheme="minorHAnsi" w:cstheme="minorHAnsi"/>
          <w:sz w:val="22"/>
          <w:szCs w:val="22"/>
        </w:rPr>
        <w:t>, Colorado</w:t>
      </w:r>
      <w:r w:rsidR="005A6336">
        <w:rPr>
          <w:rFonts w:asciiTheme="minorHAnsi" w:hAnsiTheme="minorHAnsi" w:cstheme="minorHAnsi"/>
          <w:sz w:val="22"/>
          <w:szCs w:val="22"/>
        </w:rPr>
        <w:t>.</w:t>
      </w:r>
      <w:r w:rsidR="008C400D">
        <w:rPr>
          <w:rFonts w:asciiTheme="minorHAnsi" w:hAnsiTheme="minorHAnsi" w:cstheme="minorHAnsi"/>
          <w:sz w:val="22"/>
          <w:szCs w:val="22"/>
        </w:rPr>
        <w:t xml:space="preserve">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The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Clean Power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Plan was proposed on 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June 2, 2014. </w:t>
      </w:r>
    </w:p>
    <w:p w14:paraId="02B1468C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5A7E5113" w:rsidR="00566DD2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4D1C0E75" w14:textId="2B28D5B9" w:rsidR="007A56AE" w:rsidRDefault="00550550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Farris, EPA Region 8</w:t>
      </w:r>
    </w:p>
    <w:p w14:paraId="38D26E1B" w14:textId="77777777" w:rsidR="00BE71A6" w:rsidRDefault="00BE71A6" w:rsidP="00BE71A6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D85079" w14:textId="34E7293E" w:rsidR="00BE71A6" w:rsidRDefault="00B906BC" w:rsidP="00BE71A6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</w:t>
      </w:r>
      <w:r w:rsidR="009435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Stakeholders</w:t>
      </w:r>
    </w:p>
    <w:p w14:paraId="1A93F2B3" w14:textId="2F122119" w:rsidR="00BE71A6" w:rsidRDefault="00A20C4F" w:rsidP="00A20C4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="00B205DC">
        <w:rPr>
          <w:rFonts w:asciiTheme="minorHAnsi" w:hAnsiTheme="minorHAnsi" w:cstheme="minorHAnsi"/>
          <w:bCs/>
          <w:sz w:val="22"/>
          <w:szCs w:val="22"/>
        </w:rPr>
        <w:t>General public</w:t>
      </w:r>
    </w:p>
    <w:p w14:paraId="5761B077" w14:textId="01C88A00" w:rsidR="003B6388" w:rsidRPr="003B6388" w:rsidRDefault="00BE71A6" w:rsidP="00BE71A6">
      <w:pPr>
        <w:tabs>
          <w:tab w:val="left" w:pos="1788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sectPr w:rsidR="003B6388" w:rsidRPr="003B6388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0F789B"/>
    <w:rsid w:val="001237D3"/>
    <w:rsid w:val="001E0F71"/>
    <w:rsid w:val="00225A04"/>
    <w:rsid w:val="00243FFE"/>
    <w:rsid w:val="00272126"/>
    <w:rsid w:val="002E5B59"/>
    <w:rsid w:val="002F7185"/>
    <w:rsid w:val="00326181"/>
    <w:rsid w:val="0034141E"/>
    <w:rsid w:val="003A7375"/>
    <w:rsid w:val="003B6388"/>
    <w:rsid w:val="004103CF"/>
    <w:rsid w:val="00416658"/>
    <w:rsid w:val="004421D2"/>
    <w:rsid w:val="00467692"/>
    <w:rsid w:val="00484362"/>
    <w:rsid w:val="004A5A59"/>
    <w:rsid w:val="004B00BB"/>
    <w:rsid w:val="004E4A8D"/>
    <w:rsid w:val="00502205"/>
    <w:rsid w:val="00510ED7"/>
    <w:rsid w:val="00532A96"/>
    <w:rsid w:val="00550550"/>
    <w:rsid w:val="00560416"/>
    <w:rsid w:val="00566DD2"/>
    <w:rsid w:val="0057665A"/>
    <w:rsid w:val="0057798A"/>
    <w:rsid w:val="00583D9D"/>
    <w:rsid w:val="00590AD2"/>
    <w:rsid w:val="00591AC9"/>
    <w:rsid w:val="005A1CDA"/>
    <w:rsid w:val="005A231D"/>
    <w:rsid w:val="005A6336"/>
    <w:rsid w:val="005C66B0"/>
    <w:rsid w:val="005E5ECD"/>
    <w:rsid w:val="006228C3"/>
    <w:rsid w:val="00626E11"/>
    <w:rsid w:val="006A284D"/>
    <w:rsid w:val="006C52E6"/>
    <w:rsid w:val="006F1432"/>
    <w:rsid w:val="007359A5"/>
    <w:rsid w:val="00744654"/>
    <w:rsid w:val="00765ADC"/>
    <w:rsid w:val="0076699D"/>
    <w:rsid w:val="00797C92"/>
    <w:rsid w:val="007A56AE"/>
    <w:rsid w:val="007C2B77"/>
    <w:rsid w:val="007C6F40"/>
    <w:rsid w:val="00814273"/>
    <w:rsid w:val="008159E8"/>
    <w:rsid w:val="00822B0C"/>
    <w:rsid w:val="00831F2E"/>
    <w:rsid w:val="00884705"/>
    <w:rsid w:val="008C400D"/>
    <w:rsid w:val="0090449F"/>
    <w:rsid w:val="009212C5"/>
    <w:rsid w:val="00922C78"/>
    <w:rsid w:val="00943590"/>
    <w:rsid w:val="009B31B2"/>
    <w:rsid w:val="009C3FCF"/>
    <w:rsid w:val="009E1E36"/>
    <w:rsid w:val="00A06DC0"/>
    <w:rsid w:val="00A15BDA"/>
    <w:rsid w:val="00A20C4F"/>
    <w:rsid w:val="00A8712E"/>
    <w:rsid w:val="00AA032F"/>
    <w:rsid w:val="00AC5046"/>
    <w:rsid w:val="00AE3E92"/>
    <w:rsid w:val="00B14241"/>
    <w:rsid w:val="00B205DC"/>
    <w:rsid w:val="00B906BC"/>
    <w:rsid w:val="00B93A0A"/>
    <w:rsid w:val="00BA717E"/>
    <w:rsid w:val="00BC55F9"/>
    <w:rsid w:val="00BE1071"/>
    <w:rsid w:val="00BE71A6"/>
    <w:rsid w:val="00C10C43"/>
    <w:rsid w:val="00C22E85"/>
    <w:rsid w:val="00C23950"/>
    <w:rsid w:val="00C305FE"/>
    <w:rsid w:val="00C4578D"/>
    <w:rsid w:val="00C6732D"/>
    <w:rsid w:val="00CB0ADE"/>
    <w:rsid w:val="00CE68AE"/>
    <w:rsid w:val="00D438BA"/>
    <w:rsid w:val="00DC06DE"/>
    <w:rsid w:val="00E2274E"/>
    <w:rsid w:val="00E23F76"/>
    <w:rsid w:val="00E3658C"/>
    <w:rsid w:val="00E657D0"/>
    <w:rsid w:val="00E764D4"/>
    <w:rsid w:val="00F00347"/>
    <w:rsid w:val="00F00BE9"/>
    <w:rsid w:val="00F04E4E"/>
    <w:rsid w:val="00F10629"/>
    <w:rsid w:val="00F47904"/>
    <w:rsid w:val="00F6476B"/>
    <w:rsid w:val="00F87E7A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61781A60-0D26-40AF-9092-5632179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  <w:style w:type="character" w:customStyle="1" w:styleId="st">
    <w:name w:val="st"/>
    <w:basedOn w:val="DefaultParagraphFont"/>
    <w:rsid w:val="003B6388"/>
  </w:style>
  <w:style w:type="table" w:styleId="TableGrid">
    <w:name w:val="Table Grid"/>
    <w:basedOn w:val="TableNormal"/>
    <w:uiPriority w:val="59"/>
    <w:rsid w:val="00F6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CD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Aumann, Ethan</cp:lastModifiedBy>
  <cp:revision>5</cp:revision>
  <dcterms:created xsi:type="dcterms:W3CDTF">2015-07-30T18:01:00Z</dcterms:created>
  <dcterms:modified xsi:type="dcterms:W3CDTF">2015-07-30T19:08:00Z</dcterms:modified>
</cp:coreProperties>
</file>