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421" w:rsidRPr="009A6421">
        <w:rPr>
          <w:sz w:val="24"/>
          <w:szCs w:val="24"/>
        </w:rPr>
        <w:t>May 18,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9A6421">
        <w:rPr>
          <w:sz w:val="24"/>
          <w:szCs w:val="24"/>
          <w:lang w:val="en-CA"/>
        </w:rPr>
        <w:t>May 15, 2015 Presentation for Boston Green Academy Students on Proposed Clean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A6421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May 15, 2015, Cynthia Greene and Shutsu Wong presented the proposed Clean Power Plan for Existing Power Plants to students during Boston Green Academy’s Environmental Justice Youth Forum.  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9A6421">
        <w:rPr>
          <w:b/>
          <w:sz w:val="24"/>
          <w:szCs w:val="24"/>
        </w:rPr>
        <w:t>ATTENDEES</w:t>
      </w:r>
    </w:p>
    <w:p w:rsidR="002E74DA" w:rsidRDefault="002E74DA" w:rsidP="009E1E36">
      <w:pPr>
        <w:rPr>
          <w:b/>
          <w:sz w:val="24"/>
          <w:szCs w:val="24"/>
        </w:rPr>
      </w:pPr>
    </w:p>
    <w:p w:rsidR="009A6421" w:rsidRPr="009A6421" w:rsidRDefault="009A6421" w:rsidP="009E1E36">
      <w:pPr>
        <w:rPr>
          <w:sz w:val="24"/>
          <w:szCs w:val="24"/>
        </w:rPr>
      </w:pPr>
      <w:r w:rsidRPr="009A6421">
        <w:rPr>
          <w:sz w:val="24"/>
          <w:szCs w:val="24"/>
        </w:rPr>
        <w:t>Cynthia Greene, EPA</w:t>
      </w:r>
    </w:p>
    <w:p w:rsidR="009A6421" w:rsidRPr="00EC3B51" w:rsidRDefault="009A6421" w:rsidP="009E1E36">
      <w:pPr>
        <w:rPr>
          <w:b/>
          <w:sz w:val="24"/>
          <w:szCs w:val="24"/>
        </w:rPr>
      </w:pPr>
      <w:r w:rsidRPr="009A6421">
        <w:rPr>
          <w:sz w:val="24"/>
          <w:szCs w:val="24"/>
        </w:rPr>
        <w:t>Shutsu Wong, EPA</w:t>
      </w:r>
    </w:p>
    <w:p w:rsidR="00A16C1F" w:rsidRDefault="00A16C1F" w:rsidP="00530CB4">
      <w:pPr>
        <w:rPr>
          <w:sz w:val="24"/>
          <w:szCs w:val="24"/>
        </w:rPr>
      </w:pPr>
    </w:p>
    <w:p w:rsidR="00A16C1F" w:rsidRPr="00530CB4" w:rsidRDefault="00A16C1F" w:rsidP="00530CB4">
      <w:pPr>
        <w:rPr>
          <w:sz w:val="24"/>
          <w:szCs w:val="24"/>
        </w:rPr>
      </w:pPr>
      <w:r>
        <w:rPr>
          <w:sz w:val="24"/>
          <w:szCs w:val="24"/>
        </w:rPr>
        <w:t xml:space="preserve">Approximately </w:t>
      </w:r>
      <w:r w:rsidR="009A6421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9A6421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attended </w:t>
      </w:r>
      <w:r w:rsidR="009A6421">
        <w:rPr>
          <w:sz w:val="24"/>
          <w:szCs w:val="24"/>
        </w:rPr>
        <w:t>the presentations</w:t>
      </w:r>
      <w:r>
        <w:rPr>
          <w:sz w:val="24"/>
          <w:szCs w:val="24"/>
        </w:rPr>
        <w:t>.  Attendance was not taken by EPA</w:t>
      </w:r>
    </w:p>
    <w:p w:rsidR="000B452B" w:rsidRPr="00530CB4" w:rsidRDefault="000B452B" w:rsidP="0057665A">
      <w:pPr>
        <w:rPr>
          <w:sz w:val="24"/>
          <w:szCs w:val="24"/>
        </w:rPr>
      </w:pPr>
      <w:bookmarkStart w:id="0" w:name="_GoBack"/>
      <w:bookmarkEnd w:id="0"/>
    </w:p>
    <w:p w:rsidR="000B452B" w:rsidRPr="00530CB4" w:rsidRDefault="009A6421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Slides are attached. </w:t>
      </w: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2E74DA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822B0C"/>
    <w:rsid w:val="008B14E6"/>
    <w:rsid w:val="008B5C06"/>
    <w:rsid w:val="0090449F"/>
    <w:rsid w:val="009602C5"/>
    <w:rsid w:val="0096630A"/>
    <w:rsid w:val="009A6421"/>
    <w:rsid w:val="009E1E36"/>
    <w:rsid w:val="00A13229"/>
    <w:rsid w:val="00A16C1F"/>
    <w:rsid w:val="00A8712E"/>
    <w:rsid w:val="00AE3E92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9</cp:revision>
  <dcterms:created xsi:type="dcterms:W3CDTF">2014-07-17T12:32:00Z</dcterms:created>
  <dcterms:modified xsi:type="dcterms:W3CDTF">2015-05-18T14:29:00Z</dcterms:modified>
</cp:coreProperties>
</file>